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12D0" w:rsidRPr="004912D0" w:rsidRDefault="004912D0" w:rsidP="004912D0">
      <w:pPr>
        <w:pStyle w:val="Ttulo"/>
        <w:rPr>
          <w:color w:val="FFFFFF" w:themeColor="background1"/>
        </w:rPr>
      </w:pPr>
      <w:r>
        <w:rPr>
          <w:rFonts w:ascii="Times New Roman"/>
          <w:noProof/>
          <w:lang w:val="es-AR" w:eastAsia="es-AR"/>
        </w:rPr>
        <w:drawing>
          <wp:anchor distT="0" distB="0" distL="114300" distR="114300" simplePos="0" relativeHeight="487620608" behindDoc="1" locked="0" layoutInCell="1" allowOverlap="1" wp14:anchorId="04B68E65" wp14:editId="6A815CF4">
            <wp:simplePos x="0" y="0"/>
            <wp:positionH relativeFrom="column">
              <wp:posOffset>-7875008</wp:posOffset>
            </wp:positionH>
            <wp:positionV relativeFrom="paragraph">
              <wp:posOffset>-4217670</wp:posOffset>
            </wp:positionV>
            <wp:extent cx="20517485" cy="24625300"/>
            <wp:effectExtent l="0" t="0" r="0" b="6350"/>
            <wp:wrapNone/>
            <wp:docPr id="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jer-joven-shoppong-en-supermercad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517485" cy="24625300"/>
                    </a:xfrm>
                    <a:prstGeom prst="rect">
                      <a:avLst/>
                    </a:prstGeom>
                  </pic:spPr>
                </pic:pic>
              </a:graphicData>
            </a:graphic>
            <wp14:sizeRelH relativeFrom="page">
              <wp14:pctWidth>0</wp14:pctWidth>
            </wp14:sizeRelH>
            <wp14:sizeRelV relativeFrom="page">
              <wp14:pctHeight>0</wp14:pctHeight>
            </wp14:sizeRelV>
          </wp:anchor>
        </w:drawing>
      </w:r>
      <w:r>
        <w:rPr>
          <w:color w:val="FFFFFF" w:themeColor="background1"/>
        </w:rPr>
        <w:t xml:space="preserve">                               </w:t>
      </w:r>
      <w:r w:rsidRPr="004912D0">
        <w:rPr>
          <w:color w:val="FFFFFF" w:themeColor="background1"/>
        </w:rPr>
        <w:t>SQL</w:t>
      </w:r>
    </w:p>
    <w:p w:rsidR="004912D0" w:rsidRPr="004912D0" w:rsidRDefault="004912D0" w:rsidP="004912D0">
      <w:pPr>
        <w:spacing w:before="670"/>
        <w:ind w:left="5864"/>
        <w:rPr>
          <w:rFonts w:ascii="Arial"/>
          <w:b/>
          <w:color w:val="FFFFFF" w:themeColor="background1"/>
          <w:sz w:val="56"/>
        </w:rPr>
      </w:pPr>
      <w:r>
        <w:rPr>
          <w:rFonts w:ascii="Arial"/>
          <w:b/>
          <w:color w:val="FFFFFF" w:themeColor="background1"/>
          <w:sz w:val="56"/>
        </w:rPr>
        <w:t xml:space="preserve">                    </w:t>
      </w:r>
      <w:r w:rsidRPr="004912D0">
        <w:rPr>
          <w:rFonts w:ascii="Arial"/>
          <w:b/>
          <w:color w:val="FFFFFF" w:themeColor="background1"/>
          <w:sz w:val="56"/>
        </w:rPr>
        <w:t>Alumno:</w:t>
      </w:r>
      <w:r w:rsidRPr="004912D0">
        <w:rPr>
          <w:rFonts w:ascii="Arial"/>
          <w:b/>
          <w:color w:val="FFFFFF" w:themeColor="background1"/>
          <w:spacing w:val="5"/>
          <w:sz w:val="56"/>
        </w:rPr>
        <w:t xml:space="preserve"> </w:t>
      </w:r>
      <w:r w:rsidRPr="004912D0">
        <w:rPr>
          <w:rFonts w:ascii="Arial"/>
          <w:b/>
          <w:color w:val="FFFFFF" w:themeColor="background1"/>
          <w:sz w:val="56"/>
        </w:rPr>
        <w:t>Omar</w:t>
      </w:r>
      <w:r w:rsidRPr="004912D0">
        <w:rPr>
          <w:rFonts w:ascii="Arial"/>
          <w:b/>
          <w:color w:val="FFFFFF" w:themeColor="background1"/>
          <w:spacing w:val="5"/>
          <w:sz w:val="56"/>
        </w:rPr>
        <w:t xml:space="preserve"> </w:t>
      </w:r>
      <w:r w:rsidRPr="004912D0">
        <w:rPr>
          <w:rFonts w:ascii="Arial"/>
          <w:b/>
          <w:color w:val="FFFFFF" w:themeColor="background1"/>
          <w:sz w:val="56"/>
        </w:rPr>
        <w:t>Miguel</w:t>
      </w:r>
      <w:r w:rsidRPr="004912D0">
        <w:rPr>
          <w:rFonts w:ascii="Arial"/>
          <w:b/>
          <w:color w:val="FFFFFF" w:themeColor="background1"/>
          <w:spacing w:val="11"/>
          <w:sz w:val="56"/>
        </w:rPr>
        <w:t xml:space="preserve"> </w:t>
      </w:r>
      <w:r w:rsidRPr="004912D0">
        <w:rPr>
          <w:rFonts w:ascii="Arial"/>
          <w:b/>
          <w:color w:val="FFFFFF" w:themeColor="background1"/>
          <w:spacing w:val="-2"/>
          <w:sz w:val="56"/>
        </w:rPr>
        <w:t>Cabbad</w:t>
      </w:r>
    </w:p>
    <w:p w:rsidR="004912D0" w:rsidRPr="004912D0" w:rsidRDefault="004912D0" w:rsidP="004912D0">
      <w:pPr>
        <w:spacing w:before="296"/>
        <w:ind w:left="6349"/>
        <w:rPr>
          <w:rFonts w:ascii="Arial" w:hAnsi="Arial"/>
          <w:b/>
          <w:color w:val="FFFFFF" w:themeColor="background1"/>
          <w:sz w:val="56"/>
        </w:rPr>
      </w:pPr>
      <w:r>
        <w:rPr>
          <w:rFonts w:ascii="Arial" w:hAnsi="Arial"/>
          <w:b/>
          <w:color w:val="FFFFFF" w:themeColor="background1"/>
          <w:sz w:val="56"/>
        </w:rPr>
        <w:t xml:space="preserve">                      </w:t>
      </w:r>
      <w:r w:rsidRPr="004912D0">
        <w:rPr>
          <w:rFonts w:ascii="Arial" w:hAnsi="Arial"/>
          <w:b/>
          <w:color w:val="FFFFFF" w:themeColor="background1"/>
          <w:sz w:val="56"/>
        </w:rPr>
        <w:t>Profesor:</w:t>
      </w:r>
      <w:r w:rsidRPr="004912D0">
        <w:rPr>
          <w:rFonts w:ascii="Arial" w:hAnsi="Arial"/>
          <w:b/>
          <w:color w:val="FFFFFF" w:themeColor="background1"/>
          <w:spacing w:val="8"/>
          <w:sz w:val="56"/>
        </w:rPr>
        <w:t xml:space="preserve"> </w:t>
      </w:r>
      <w:r w:rsidRPr="004912D0">
        <w:rPr>
          <w:rFonts w:ascii="Arial" w:hAnsi="Arial"/>
          <w:b/>
          <w:color w:val="FFFFFF" w:themeColor="background1"/>
          <w:sz w:val="56"/>
        </w:rPr>
        <w:t>Emilio D Aguero</w:t>
      </w:r>
    </w:p>
    <w:p w:rsidR="004912D0" w:rsidRPr="004912D0" w:rsidRDefault="004912D0" w:rsidP="004912D0">
      <w:pPr>
        <w:spacing w:before="547" w:line="338" w:lineRule="auto"/>
        <w:ind w:left="7343" w:firstLine="1732"/>
        <w:rPr>
          <w:rFonts w:ascii="Arial" w:hAnsi="Arial"/>
          <w:b/>
          <w:color w:val="FFFFFF" w:themeColor="background1"/>
          <w:sz w:val="56"/>
        </w:rPr>
      </w:pPr>
      <w:r>
        <w:rPr>
          <w:rFonts w:ascii="Arial" w:hAnsi="Arial"/>
          <w:b/>
          <w:color w:val="FFFFFF" w:themeColor="background1"/>
          <w:sz w:val="56"/>
        </w:rPr>
        <w:t xml:space="preserve">             </w:t>
      </w:r>
      <w:r w:rsidRPr="004912D0">
        <w:rPr>
          <w:rFonts w:ascii="Arial" w:hAnsi="Arial"/>
          <w:b/>
          <w:color w:val="FFFFFF" w:themeColor="background1"/>
          <w:sz w:val="56"/>
        </w:rPr>
        <w:t>Comisión: 81820</w:t>
      </w:r>
    </w:p>
    <w:p w:rsidR="004912D0" w:rsidRDefault="004912D0" w:rsidP="004912D0">
      <w:pPr>
        <w:pStyle w:val="Ttulo"/>
      </w:pPr>
    </w:p>
    <w:p w:rsidR="00414AC6" w:rsidRDefault="00FB4DDE">
      <w:pPr>
        <w:pStyle w:val="Textoindependiente"/>
        <w:rPr>
          <w:rFonts w:ascii="Times New Roman"/>
          <w:sz w:val="84"/>
        </w:rPr>
      </w:pPr>
      <w:r>
        <w:rPr>
          <w:rFonts w:ascii="Times New Roman"/>
          <w:noProof/>
          <w:sz w:val="84"/>
          <w:lang w:val="es-AR" w:eastAsia="es-AR"/>
        </w:rPr>
        <mc:AlternateContent>
          <mc:Choice Requires="wps">
            <w:drawing>
              <wp:anchor distT="0" distB="0" distL="0" distR="0" simplePos="0" relativeHeight="487024128" behindDoc="1" locked="0" layoutInCell="1" allowOverlap="1" wp14:anchorId="5F23F80C" wp14:editId="01EFC94B">
                <wp:simplePos x="0" y="0"/>
                <wp:positionH relativeFrom="page">
                  <wp:posOffset>2057601</wp:posOffset>
                </wp:positionH>
                <wp:positionV relativeFrom="page">
                  <wp:posOffset>19192873</wp:posOffset>
                </wp:positionV>
                <wp:extent cx="10838180" cy="29718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38180" cy="297180"/>
                        </a:xfrm>
                        <a:prstGeom prst="rect">
                          <a:avLst/>
                        </a:prstGeom>
                      </wps:spPr>
                      <wps:txbx>
                        <w:txbxContent>
                          <w:p w:rsidR="001A1A55" w:rsidRDefault="001A1A55">
                            <w:pPr>
                              <w:tabs>
                                <w:tab w:val="left" w:pos="15612"/>
                              </w:tabs>
                              <w:spacing w:line="467" w:lineRule="exact"/>
                              <w:rPr>
                                <w:rFonts w:ascii="Cambria" w:hAnsi="Cambria"/>
                                <w:sz w:val="40"/>
                              </w:rPr>
                            </w:pPr>
                            <w:proofErr w:type="spellStart"/>
                            <w:r>
                              <w:rPr>
                                <w:rFonts w:ascii="Cambria" w:hAnsi="Cambria"/>
                                <w:spacing w:val="-2"/>
                                <w:sz w:val="40"/>
                              </w:rPr>
                              <w:t>Coderhouse</w:t>
                            </w:r>
                            <w:proofErr w:type="spellEnd"/>
                            <w:r>
                              <w:rPr>
                                <w:rFonts w:ascii="Cambria" w:hAnsi="Cambria"/>
                                <w:sz w:val="40"/>
                              </w:rPr>
                              <w:tab/>
                              <w:t>Página</w:t>
                            </w:r>
                            <w:r>
                              <w:rPr>
                                <w:rFonts w:ascii="Cambria" w:hAnsi="Cambria"/>
                                <w:spacing w:val="-15"/>
                                <w:sz w:val="40"/>
                              </w:rPr>
                              <w:t xml:space="preserve"> </w:t>
                            </w:r>
                            <w:r>
                              <w:rPr>
                                <w:rFonts w:ascii="Cambria" w:hAnsi="Cambria"/>
                                <w:spacing w:val="-10"/>
                                <w:sz w:val="4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162pt;margin-top:1511.25pt;width:853.4pt;height:23.4pt;z-index:-1629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J8ApAEAAEADAAAOAAAAZHJzL2Uyb0RvYy54bWysUsGO0zAQvSPxD5bvNGmRoERNV8AKhLQC&#10;pF0+wHHsJiL2mBm3Sf+esZN2V3Bb7cUZZ57fvDczu5vJDeJkkHrwtVyvSimM19D2/lDLXw9f3myl&#10;oKh8qwbwppZnQ/Jm//rVbgyV2UAHQ2tQMImnagy17GIMVVGQ7oxTtIJgPCctoFORr3goWlQjs7uh&#10;2JTlu2IEbAOCNkT893ZOyn3mt9bo+MNaMlEMtWRtMZ+YzyadxX6nqgOq0PV6kaGeocKp3nPRK9Wt&#10;ikocsf+PyvUagcDGlQZXgLW9NtkDu1mX/7i571Qw2Qs3h8K1TfRytPr76SeKvuXZSeGV4xE9mCk2&#10;MIl1as4YqGLMfWBUnD7BlIDJKIU70L+JIcUTzPyAGJ0wk0WXvmxT8EPu//nacy4idGIrt2+36y3n&#10;NCc3H96nOLE+Pg9I8asBJ1JQS+ShZgnqdEdxhl4gi5pZQNIVp2ZabDTQntnFyMOuJf05KjRSDN88&#10;dzNtxiXAS9BcAozDZ8j7k8x4+HiMYPtcOZWYeZfKPKasfVmptAdP7xn1uPj7vwAAAP//AwBQSwME&#10;FAAGAAgAAAAhACFNLfrjAAAADgEAAA8AAABkcnMvZG93bnJldi54bWxMj8FOwzAQRO9I/IO1SNyo&#10;jUMLhDgVKqo4oB5aQOLoxkscEdtR7Kbu37M9wW13ZzT7plpm17MJx9gFr+B2JoChb4LpfKvg4319&#10;8wAsJu2N7oNHBSeMsKwvLypdmnD0W5x2qWUU4mOpFdiUhpLz2Fh0Os7CgJ607zA6nWgdW25GfaRw&#10;13MpxII73Xn6YPWAK4vNz+7gFHyuhvVb/rJ6M83N64u8357GJit1fZWfn4AlzOnPDGd8QoeamPbh&#10;4E1kvYJC3lGXRIOQcg6MLFIUgursz7fFYwG8rvj/GvUvAAAA//8DAFBLAQItABQABgAIAAAAIQC2&#10;gziS/gAAAOEBAAATAAAAAAAAAAAAAAAAAAAAAABbQ29udGVudF9UeXBlc10ueG1sUEsBAi0AFAAG&#10;AAgAAAAhADj9If/WAAAAlAEAAAsAAAAAAAAAAAAAAAAALwEAAF9yZWxzLy5yZWxzUEsBAi0AFAAG&#10;AAgAAAAhAIMQnwCkAQAAQAMAAA4AAAAAAAAAAAAAAAAALgIAAGRycy9lMm9Eb2MueG1sUEsBAi0A&#10;FAAGAAgAAAAhACFNLfrjAAAADgEAAA8AAAAAAAAAAAAAAAAA/gMAAGRycy9kb3ducmV2LnhtbFBL&#10;BQYAAAAABAAEAPMAAAAOBQAAAAA=&#10;" filled="f" stroked="f">
                <v:path arrowok="t"/>
                <v:textbox inset="0,0,0,0">
                  <w:txbxContent>
                    <w:p w:rsidR="001A1A55" w:rsidRDefault="001A1A55">
                      <w:pPr>
                        <w:tabs>
                          <w:tab w:val="left" w:pos="15612"/>
                        </w:tabs>
                        <w:spacing w:line="467" w:lineRule="exact"/>
                        <w:rPr>
                          <w:rFonts w:ascii="Cambria" w:hAnsi="Cambria"/>
                          <w:sz w:val="40"/>
                        </w:rPr>
                      </w:pPr>
                      <w:proofErr w:type="spellStart"/>
                      <w:r>
                        <w:rPr>
                          <w:rFonts w:ascii="Cambria" w:hAnsi="Cambria"/>
                          <w:spacing w:val="-2"/>
                          <w:sz w:val="40"/>
                        </w:rPr>
                        <w:t>Coderhouse</w:t>
                      </w:r>
                      <w:proofErr w:type="spellEnd"/>
                      <w:r>
                        <w:rPr>
                          <w:rFonts w:ascii="Cambria" w:hAnsi="Cambria"/>
                          <w:sz w:val="40"/>
                        </w:rPr>
                        <w:tab/>
                        <w:t>Página</w:t>
                      </w:r>
                      <w:r>
                        <w:rPr>
                          <w:rFonts w:ascii="Cambria" w:hAnsi="Cambria"/>
                          <w:spacing w:val="-15"/>
                          <w:sz w:val="40"/>
                        </w:rPr>
                        <w:t xml:space="preserve"> </w:t>
                      </w:r>
                      <w:r>
                        <w:rPr>
                          <w:rFonts w:ascii="Cambria" w:hAnsi="Cambria"/>
                          <w:spacing w:val="-10"/>
                          <w:sz w:val="40"/>
                        </w:rPr>
                        <w:t>1</w:t>
                      </w:r>
                    </w:p>
                  </w:txbxContent>
                </v:textbox>
                <w10:wrap anchorx="page" anchory="page"/>
              </v:shape>
            </w:pict>
          </mc:Fallback>
        </mc:AlternateContent>
      </w: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rPr>
          <w:rFonts w:ascii="Times New Roman"/>
          <w:sz w:val="84"/>
        </w:rPr>
      </w:pPr>
    </w:p>
    <w:p w:rsidR="00414AC6" w:rsidRDefault="00414AC6">
      <w:pPr>
        <w:pStyle w:val="Textoindependiente"/>
        <w:spacing w:before="212"/>
        <w:rPr>
          <w:rFonts w:ascii="Times New Roman"/>
          <w:sz w:val="84"/>
        </w:rPr>
      </w:pPr>
    </w:p>
    <w:p w:rsidR="004912D0" w:rsidRDefault="004912D0">
      <w:pPr>
        <w:pStyle w:val="Ttulo"/>
      </w:pPr>
    </w:p>
    <w:p w:rsidR="004912D0" w:rsidRDefault="004912D0">
      <w:pPr>
        <w:pStyle w:val="Ttulo"/>
      </w:pPr>
    </w:p>
    <w:p w:rsidR="004912D0" w:rsidRDefault="004912D0">
      <w:pPr>
        <w:pStyle w:val="Ttulo"/>
      </w:pPr>
    </w:p>
    <w:p w:rsidR="00414AC6" w:rsidRDefault="00414AC6">
      <w:pPr>
        <w:spacing w:line="338" w:lineRule="auto"/>
        <w:rPr>
          <w:rFonts w:ascii="Arial" w:hAnsi="Arial"/>
          <w:b/>
          <w:sz w:val="56"/>
        </w:rPr>
        <w:sectPr w:rsidR="00414AC6">
          <w:type w:val="continuous"/>
          <w:pgSz w:w="22400" w:h="31660"/>
          <w:pgMar w:top="3720" w:right="1842" w:bottom="280" w:left="3118" w:header="720" w:footer="720" w:gutter="0"/>
          <w:cols w:space="720"/>
        </w:sectPr>
      </w:pPr>
    </w:p>
    <w:p w:rsidR="00414AC6" w:rsidRDefault="00FB4DDE">
      <w:pPr>
        <w:spacing w:before="51"/>
        <w:ind w:left="122"/>
        <w:rPr>
          <w:rFonts w:ascii="Arial"/>
          <w:b/>
          <w:sz w:val="70"/>
        </w:rPr>
      </w:pPr>
      <w:r>
        <w:rPr>
          <w:rFonts w:ascii="Arial"/>
          <w:b/>
          <w:sz w:val="70"/>
        </w:rPr>
        <w:lastRenderedPageBreak/>
        <w:t>Tabla de</w:t>
      </w:r>
      <w:r>
        <w:rPr>
          <w:rFonts w:ascii="Arial"/>
          <w:b/>
          <w:spacing w:val="-1"/>
          <w:sz w:val="70"/>
        </w:rPr>
        <w:t xml:space="preserve"> </w:t>
      </w:r>
      <w:r>
        <w:rPr>
          <w:rFonts w:ascii="Arial"/>
          <w:b/>
          <w:spacing w:val="-2"/>
          <w:sz w:val="70"/>
        </w:rPr>
        <w:t>contenido</w:t>
      </w:r>
    </w:p>
    <w:sdt>
      <w:sdtPr>
        <w:id w:val="1886456176"/>
        <w:docPartObj>
          <w:docPartGallery w:val="Table of Contents"/>
          <w:docPartUnique/>
        </w:docPartObj>
      </w:sdtPr>
      <w:sdtEndPr/>
      <w:sdtContent>
        <w:p w:rsidR="00414AC6" w:rsidRDefault="00DD134B">
          <w:pPr>
            <w:pStyle w:val="TDC1"/>
            <w:numPr>
              <w:ilvl w:val="0"/>
              <w:numId w:val="11"/>
            </w:numPr>
            <w:tabs>
              <w:tab w:val="left" w:pos="1250"/>
              <w:tab w:val="right" w:leader="dot" w:pos="17146"/>
            </w:tabs>
            <w:spacing w:before="750"/>
            <w:jc w:val="left"/>
          </w:pPr>
          <w:hyperlink w:anchor="_TOC_250016" w:history="1">
            <w:r w:rsidR="00FB4DDE">
              <w:rPr>
                <w:spacing w:val="-2"/>
              </w:rPr>
              <w:t>Introducción</w:t>
            </w:r>
            <w:r w:rsidR="00FB4DDE">
              <w:rPr>
                <w:rFonts w:ascii="Times New Roman" w:hAnsi="Times New Roman"/>
              </w:rPr>
              <w:tab/>
            </w:r>
            <w:r w:rsidR="00FB4DDE">
              <w:rPr>
                <w:spacing w:val="-10"/>
              </w:rPr>
              <w:t>3</w:t>
            </w:r>
          </w:hyperlink>
        </w:p>
        <w:p w:rsidR="00414AC6" w:rsidRDefault="00DD134B">
          <w:pPr>
            <w:pStyle w:val="TDC1"/>
            <w:numPr>
              <w:ilvl w:val="0"/>
              <w:numId w:val="11"/>
            </w:numPr>
            <w:tabs>
              <w:tab w:val="left" w:pos="1255"/>
              <w:tab w:val="right" w:leader="dot" w:pos="17199"/>
            </w:tabs>
            <w:spacing w:before="243"/>
            <w:ind w:left="1255"/>
            <w:jc w:val="left"/>
          </w:pPr>
          <w:hyperlink w:anchor="_TOC_250015" w:history="1">
            <w:r w:rsidR="00FB4DDE">
              <w:t>Descripción</w:t>
            </w:r>
            <w:r w:rsidR="00FB4DDE">
              <w:rPr>
                <w:spacing w:val="-8"/>
              </w:rPr>
              <w:t xml:space="preserve"> </w:t>
            </w:r>
            <w:r w:rsidR="00FB4DDE">
              <w:t>de</w:t>
            </w:r>
            <w:r w:rsidR="00FB4DDE">
              <w:rPr>
                <w:spacing w:val="-5"/>
              </w:rPr>
              <w:t xml:space="preserve"> </w:t>
            </w:r>
            <w:r w:rsidR="00FB4DDE">
              <w:t>la</w:t>
            </w:r>
            <w:r w:rsidR="00FB4DDE">
              <w:rPr>
                <w:spacing w:val="-9"/>
              </w:rPr>
              <w:t xml:space="preserve"> </w:t>
            </w:r>
            <w:r w:rsidR="00FB4DDE">
              <w:t>temática</w:t>
            </w:r>
            <w:r w:rsidR="00FB4DDE">
              <w:rPr>
                <w:spacing w:val="-6"/>
              </w:rPr>
              <w:t xml:space="preserve"> </w:t>
            </w:r>
            <w:r w:rsidR="00FB4DDE">
              <w:t>de</w:t>
            </w:r>
            <w:r w:rsidR="00FB4DDE">
              <w:rPr>
                <w:spacing w:val="-5"/>
              </w:rPr>
              <w:t xml:space="preserve"> </w:t>
            </w:r>
            <w:r w:rsidR="00FB4DDE">
              <w:t>los</w:t>
            </w:r>
            <w:r w:rsidR="00FB4DDE">
              <w:rPr>
                <w:spacing w:val="-6"/>
              </w:rPr>
              <w:t xml:space="preserve"> </w:t>
            </w:r>
            <w:r w:rsidR="00FB4DDE">
              <w:rPr>
                <w:spacing w:val="-2"/>
              </w:rPr>
              <w:t>datos</w:t>
            </w:r>
            <w:r w:rsidR="00FB4DDE">
              <w:rPr>
                <w:rFonts w:ascii="Times New Roman" w:hAnsi="Times New Roman"/>
              </w:rPr>
              <w:tab/>
            </w:r>
            <w:r w:rsidR="00FB4DDE">
              <w:rPr>
                <w:spacing w:val="-10"/>
              </w:rPr>
              <w:t>4</w:t>
            </w:r>
          </w:hyperlink>
        </w:p>
        <w:p w:rsidR="00414AC6" w:rsidRDefault="00DD134B">
          <w:pPr>
            <w:pStyle w:val="TDC1"/>
            <w:numPr>
              <w:ilvl w:val="0"/>
              <w:numId w:val="11"/>
            </w:numPr>
            <w:tabs>
              <w:tab w:val="left" w:pos="1255"/>
              <w:tab w:val="right" w:leader="dot" w:pos="17202"/>
            </w:tabs>
            <w:ind w:left="1255"/>
            <w:jc w:val="left"/>
          </w:pPr>
          <w:hyperlink w:anchor="_TOC_250014" w:history="1">
            <w:r w:rsidR="00096039">
              <w:rPr>
                <w:spacing w:val="-2"/>
              </w:rPr>
              <w:t>Problemática</w:t>
            </w:r>
            <w:r w:rsidR="00FB4DDE">
              <w:rPr>
                <w:spacing w:val="-2"/>
              </w:rPr>
              <w:t>…</w:t>
            </w:r>
            <w:r w:rsidR="00FB4DDE">
              <w:rPr>
                <w:rFonts w:ascii="Times New Roman" w:hAnsi="Times New Roman"/>
              </w:rPr>
              <w:tab/>
            </w:r>
            <w:r w:rsidR="00FB4DDE">
              <w:rPr>
                <w:spacing w:val="-10"/>
              </w:rPr>
              <w:t>5</w:t>
            </w:r>
          </w:hyperlink>
        </w:p>
        <w:p w:rsidR="00414AC6" w:rsidRDefault="00DD134B">
          <w:pPr>
            <w:pStyle w:val="TDC1"/>
            <w:numPr>
              <w:ilvl w:val="0"/>
              <w:numId w:val="11"/>
            </w:numPr>
            <w:tabs>
              <w:tab w:val="left" w:pos="1255"/>
              <w:tab w:val="right" w:leader="dot" w:pos="17202"/>
            </w:tabs>
            <w:ind w:left="1255"/>
            <w:jc w:val="left"/>
          </w:pPr>
          <w:hyperlink w:anchor="_TOC_250013" w:history="1">
            <w:r w:rsidR="00096039">
              <w:rPr>
                <w:spacing w:val="-2"/>
              </w:rPr>
              <w:t>Objetivos</w:t>
            </w:r>
            <w:r w:rsidR="00FB4DDE">
              <w:rPr>
                <w:spacing w:val="-2"/>
              </w:rPr>
              <w:t>…</w:t>
            </w:r>
            <w:r w:rsidR="00FB4DDE">
              <w:rPr>
                <w:rFonts w:ascii="Times New Roman" w:hAnsi="Times New Roman"/>
              </w:rPr>
              <w:tab/>
            </w:r>
            <w:r w:rsidR="00FB4DDE">
              <w:rPr>
                <w:spacing w:val="-10"/>
              </w:rPr>
              <w:t>6</w:t>
            </w:r>
          </w:hyperlink>
        </w:p>
        <w:p w:rsidR="00414AC6" w:rsidRDefault="00DD134B">
          <w:pPr>
            <w:pStyle w:val="TDC1"/>
            <w:numPr>
              <w:ilvl w:val="0"/>
              <w:numId w:val="11"/>
            </w:numPr>
            <w:tabs>
              <w:tab w:val="left" w:pos="1207"/>
              <w:tab w:val="right" w:leader="dot" w:pos="17200"/>
            </w:tabs>
            <w:ind w:left="1207"/>
            <w:jc w:val="left"/>
          </w:pPr>
          <w:hyperlink w:anchor="_TOC_250011" w:history="1">
            <w:r w:rsidR="00FB4DDE">
              <w:t>Diagrama</w:t>
            </w:r>
            <w:r w:rsidR="00FB4DDE">
              <w:rPr>
                <w:spacing w:val="-18"/>
              </w:rPr>
              <w:t xml:space="preserve"> </w:t>
            </w:r>
            <w:r w:rsidR="00FB4DDE">
              <w:t>Entidad-</w:t>
            </w:r>
            <w:r w:rsidR="00FB4DDE">
              <w:rPr>
                <w:spacing w:val="-2"/>
              </w:rPr>
              <w:t>Relación</w:t>
            </w:r>
            <w:r w:rsidR="00FB4DDE">
              <w:rPr>
                <w:rFonts w:ascii="Times New Roman" w:hAnsi="Times New Roman"/>
              </w:rPr>
              <w:tab/>
            </w:r>
            <w:r w:rsidR="00096039" w:rsidRPr="00096039">
              <w:rPr>
                <w:rFonts w:ascii="Times New Roman" w:hAnsi="Times New Roman"/>
                <w:b/>
              </w:rPr>
              <w:t>7</w:t>
            </w:r>
          </w:hyperlink>
        </w:p>
        <w:p w:rsidR="00414AC6" w:rsidRPr="00075A39" w:rsidRDefault="00DD134B">
          <w:pPr>
            <w:pStyle w:val="TDC2"/>
            <w:numPr>
              <w:ilvl w:val="0"/>
              <w:numId w:val="11"/>
            </w:numPr>
            <w:tabs>
              <w:tab w:val="left" w:pos="1279"/>
              <w:tab w:val="right" w:leader="dot" w:pos="17199"/>
            </w:tabs>
            <w:spacing w:before="243"/>
            <w:ind w:left="1279"/>
            <w:jc w:val="left"/>
          </w:pPr>
          <w:hyperlink w:anchor="_TOC_250010" w:history="1">
            <w:r w:rsidR="00FB4DDE">
              <w:t>Listado</w:t>
            </w:r>
            <w:r w:rsidR="00FB4DDE">
              <w:rPr>
                <w:spacing w:val="-9"/>
              </w:rPr>
              <w:t xml:space="preserve"> </w:t>
            </w:r>
            <w:r w:rsidR="00FB4DDE">
              <w:t>de</w:t>
            </w:r>
            <w:r w:rsidR="00FB4DDE">
              <w:rPr>
                <w:spacing w:val="-9"/>
              </w:rPr>
              <w:t xml:space="preserve"> </w:t>
            </w:r>
            <w:r w:rsidR="00FB4DDE">
              <w:t>campos</w:t>
            </w:r>
            <w:r w:rsidR="00FB4DDE">
              <w:rPr>
                <w:spacing w:val="-4"/>
              </w:rPr>
              <w:t xml:space="preserve"> </w:t>
            </w:r>
            <w:r w:rsidR="00FB4DDE">
              <w:t>por</w:t>
            </w:r>
            <w:r w:rsidR="00FB4DDE">
              <w:rPr>
                <w:spacing w:val="-7"/>
              </w:rPr>
              <w:t xml:space="preserve"> </w:t>
            </w:r>
            <w:r w:rsidR="00FB4DDE">
              <w:rPr>
                <w:spacing w:val="-2"/>
              </w:rPr>
              <w:t>tablas…</w:t>
            </w:r>
            <w:r w:rsidR="00096039">
              <w:rPr>
                <w:spacing w:val="-2"/>
              </w:rPr>
              <w:t>…</w:t>
            </w:r>
            <w:r w:rsidR="00FB4DDE">
              <w:rPr>
                <w:rFonts w:ascii="Times New Roman" w:hAnsi="Times New Roman"/>
              </w:rPr>
              <w:tab/>
            </w:r>
            <w:r w:rsidR="00096039">
              <w:rPr>
                <w:rFonts w:ascii="Times New Roman" w:hAnsi="Times New Roman"/>
              </w:rPr>
              <w:t>……………………………………………………</w:t>
            </w:r>
            <w:r w:rsidR="00FB4DDE">
              <w:rPr>
                <w:spacing w:val="-5"/>
              </w:rPr>
              <w:t>1</w:t>
            </w:r>
          </w:hyperlink>
          <w:r w:rsidR="00096039">
            <w:rPr>
              <w:spacing w:val="-5"/>
            </w:rPr>
            <w:t>1</w:t>
          </w:r>
        </w:p>
        <w:p w:rsidR="00075A39" w:rsidRDefault="00DD134B" w:rsidP="00075A39">
          <w:pPr>
            <w:pStyle w:val="TDC2"/>
            <w:numPr>
              <w:ilvl w:val="0"/>
              <w:numId w:val="11"/>
            </w:numPr>
            <w:tabs>
              <w:tab w:val="left" w:pos="1279"/>
              <w:tab w:val="right" w:leader="dot" w:pos="17199"/>
            </w:tabs>
            <w:spacing w:before="243"/>
            <w:ind w:left="1279"/>
            <w:jc w:val="left"/>
          </w:pPr>
          <w:hyperlink w:anchor="_TOC_250010" w:history="1">
            <w:r w:rsidR="00075A39" w:rsidRPr="00075A39">
              <w:t xml:space="preserve"> </w:t>
            </w:r>
            <w:r w:rsidR="00075A39">
              <w:t>Ingeniería de Datos y Normalización</w:t>
            </w:r>
            <w:r w:rsidR="00075A39">
              <w:rPr>
                <w:spacing w:val="-2"/>
              </w:rPr>
              <w:t xml:space="preserve"> ……….</w:t>
            </w:r>
            <w:r w:rsidR="00075A39">
              <w:rPr>
                <w:rFonts w:ascii="Times New Roman" w:hAnsi="Times New Roman"/>
              </w:rPr>
              <w:t>………………………………………</w:t>
            </w:r>
            <w:r w:rsidR="00075A39">
              <w:rPr>
                <w:spacing w:val="-5"/>
              </w:rPr>
              <w:t>1</w:t>
            </w:r>
          </w:hyperlink>
          <w:r w:rsidR="00075A39">
            <w:rPr>
              <w:spacing w:val="-5"/>
            </w:rPr>
            <w:t>4</w:t>
          </w:r>
        </w:p>
        <w:p w:rsidR="00075A39" w:rsidRDefault="00DD134B" w:rsidP="00075A39">
          <w:pPr>
            <w:pStyle w:val="TDC2"/>
            <w:numPr>
              <w:ilvl w:val="0"/>
              <w:numId w:val="11"/>
            </w:numPr>
            <w:tabs>
              <w:tab w:val="left" w:pos="1279"/>
              <w:tab w:val="right" w:leader="dot" w:pos="17199"/>
            </w:tabs>
            <w:spacing w:before="243"/>
            <w:ind w:left="1279"/>
            <w:jc w:val="left"/>
          </w:pPr>
          <w:hyperlink w:anchor="_TOC_250010" w:history="1">
            <w:r w:rsidR="00075A39">
              <w:t>Vistas</w:t>
            </w:r>
            <w:r w:rsidR="00075A39">
              <w:rPr>
                <w:spacing w:val="-2"/>
              </w:rPr>
              <w:t>……</w:t>
            </w:r>
            <w:r w:rsidR="00075A39">
              <w:rPr>
                <w:rFonts w:ascii="Times New Roman" w:hAnsi="Times New Roman"/>
              </w:rPr>
              <w:tab/>
              <w:t>……………………………………………………</w:t>
            </w:r>
            <w:r w:rsidR="00075A39">
              <w:rPr>
                <w:spacing w:val="-5"/>
              </w:rPr>
              <w:t>1</w:t>
            </w:r>
          </w:hyperlink>
          <w:r w:rsidR="00075A39">
            <w:rPr>
              <w:spacing w:val="-5"/>
            </w:rPr>
            <w:t>6</w:t>
          </w:r>
        </w:p>
        <w:p w:rsidR="00075A39" w:rsidRDefault="00DD134B" w:rsidP="00075A39">
          <w:pPr>
            <w:pStyle w:val="TDC2"/>
            <w:numPr>
              <w:ilvl w:val="0"/>
              <w:numId w:val="11"/>
            </w:numPr>
            <w:tabs>
              <w:tab w:val="left" w:pos="1279"/>
              <w:tab w:val="right" w:leader="dot" w:pos="17199"/>
            </w:tabs>
            <w:spacing w:before="243"/>
            <w:ind w:left="1279"/>
            <w:jc w:val="left"/>
          </w:pPr>
          <w:hyperlink w:anchor="_TOC_250010" w:history="1">
            <w:r w:rsidR="00075A39">
              <w:t>Funciones</w:t>
            </w:r>
            <w:r w:rsidR="00075A39">
              <w:rPr>
                <w:spacing w:val="-2"/>
              </w:rPr>
              <w:t>……</w:t>
            </w:r>
            <w:r w:rsidR="00075A39">
              <w:rPr>
                <w:rFonts w:ascii="Times New Roman" w:hAnsi="Times New Roman"/>
              </w:rPr>
              <w:tab/>
              <w:t>……………………………………………………</w:t>
            </w:r>
            <w:r w:rsidR="00075A39">
              <w:rPr>
                <w:spacing w:val="-5"/>
              </w:rPr>
              <w:t>1</w:t>
            </w:r>
          </w:hyperlink>
          <w:r w:rsidR="00075A39">
            <w:rPr>
              <w:spacing w:val="-5"/>
            </w:rPr>
            <w:t>7</w:t>
          </w:r>
        </w:p>
        <w:p w:rsidR="00075A39" w:rsidRPr="00CB2FE1" w:rsidRDefault="00DD134B" w:rsidP="00075A39">
          <w:pPr>
            <w:pStyle w:val="TDC2"/>
            <w:numPr>
              <w:ilvl w:val="0"/>
              <w:numId w:val="11"/>
            </w:numPr>
            <w:tabs>
              <w:tab w:val="left" w:pos="1279"/>
              <w:tab w:val="right" w:leader="dot" w:pos="17199"/>
            </w:tabs>
            <w:spacing w:before="243"/>
            <w:ind w:left="1279"/>
            <w:jc w:val="left"/>
          </w:pPr>
          <w:hyperlink w:anchor="_TOC_250010" w:history="1">
            <w:r w:rsidR="00075A39">
              <w:t>Stored Procedures</w:t>
            </w:r>
            <w:r w:rsidR="00075A39">
              <w:rPr>
                <w:spacing w:val="-2"/>
              </w:rPr>
              <w:t>……</w:t>
            </w:r>
            <w:r w:rsidR="00075A39">
              <w:rPr>
                <w:rFonts w:ascii="Times New Roman" w:hAnsi="Times New Roman"/>
              </w:rPr>
              <w:tab/>
              <w:t>……………………………………………………</w:t>
            </w:r>
            <w:r w:rsidR="00075A39">
              <w:rPr>
                <w:spacing w:val="-5"/>
              </w:rPr>
              <w:t>1</w:t>
            </w:r>
          </w:hyperlink>
          <w:r w:rsidR="00075A39">
            <w:rPr>
              <w:spacing w:val="-5"/>
            </w:rPr>
            <w:t>8</w:t>
          </w:r>
        </w:p>
        <w:p w:rsidR="00CB2FE1" w:rsidRPr="006D2FFC" w:rsidRDefault="006D2FFC" w:rsidP="00075A39">
          <w:pPr>
            <w:pStyle w:val="TDC2"/>
            <w:numPr>
              <w:ilvl w:val="0"/>
              <w:numId w:val="11"/>
            </w:numPr>
            <w:tabs>
              <w:tab w:val="left" w:pos="1279"/>
              <w:tab w:val="right" w:leader="dot" w:pos="17199"/>
            </w:tabs>
            <w:spacing w:before="243"/>
            <w:ind w:left="1279"/>
            <w:jc w:val="left"/>
          </w:pPr>
          <w:r>
            <w:rPr>
              <w:spacing w:val="-5"/>
            </w:rPr>
            <w:t>Triggers……………………………………………………………………………………19</w:t>
          </w:r>
        </w:p>
        <w:p w:rsidR="006D2FFC" w:rsidRPr="006D2FFC" w:rsidRDefault="006D2FFC" w:rsidP="00075A39">
          <w:pPr>
            <w:pStyle w:val="TDC2"/>
            <w:numPr>
              <w:ilvl w:val="0"/>
              <w:numId w:val="11"/>
            </w:numPr>
            <w:tabs>
              <w:tab w:val="left" w:pos="1279"/>
              <w:tab w:val="right" w:leader="dot" w:pos="17199"/>
            </w:tabs>
            <w:spacing w:before="243"/>
            <w:ind w:left="1279"/>
            <w:jc w:val="left"/>
          </w:pPr>
          <w:r>
            <w:rPr>
              <w:spacing w:val="-5"/>
            </w:rPr>
            <w:t>Respaldo base de datos (</w:t>
          </w:r>
          <w:proofErr w:type="spellStart"/>
          <w:r>
            <w:rPr>
              <w:spacing w:val="-5"/>
            </w:rPr>
            <w:t>backup</w:t>
          </w:r>
          <w:proofErr w:type="spellEnd"/>
          <w:r>
            <w:rPr>
              <w:spacing w:val="-5"/>
            </w:rPr>
            <w:t>)…</w:t>
          </w:r>
          <w:r>
            <w:rPr>
              <w:spacing w:val="-5"/>
            </w:rPr>
            <w:t>……………………………………………………</w:t>
          </w:r>
          <w:r>
            <w:rPr>
              <w:spacing w:val="-5"/>
            </w:rPr>
            <w:t>20</w:t>
          </w:r>
        </w:p>
        <w:p w:rsidR="006D2FFC" w:rsidRPr="006D2FFC" w:rsidRDefault="006D2FFC" w:rsidP="00075A39">
          <w:pPr>
            <w:pStyle w:val="TDC2"/>
            <w:numPr>
              <w:ilvl w:val="0"/>
              <w:numId w:val="11"/>
            </w:numPr>
            <w:tabs>
              <w:tab w:val="left" w:pos="1279"/>
              <w:tab w:val="right" w:leader="dot" w:pos="17199"/>
            </w:tabs>
            <w:spacing w:before="243"/>
            <w:ind w:left="1279"/>
            <w:jc w:val="left"/>
          </w:pPr>
          <w:r>
            <w:rPr>
              <w:spacing w:val="-5"/>
            </w:rPr>
            <w:t>Triggers……………………………………………………………………………………</w:t>
          </w:r>
          <w:r>
            <w:rPr>
              <w:spacing w:val="-5"/>
            </w:rPr>
            <w:t>21</w:t>
          </w:r>
        </w:p>
        <w:p w:rsidR="006D2FFC" w:rsidRDefault="006D2FFC" w:rsidP="00075A39">
          <w:pPr>
            <w:pStyle w:val="TDC2"/>
            <w:numPr>
              <w:ilvl w:val="0"/>
              <w:numId w:val="11"/>
            </w:numPr>
            <w:tabs>
              <w:tab w:val="left" w:pos="1279"/>
              <w:tab w:val="right" w:leader="dot" w:pos="17199"/>
            </w:tabs>
            <w:spacing w:before="243"/>
            <w:ind w:left="1279"/>
            <w:jc w:val="left"/>
          </w:pPr>
          <w:r>
            <w:t>Conclusión del Proyecto y Perspectivas Futuras</w:t>
          </w:r>
          <w:r>
            <w:t>…………………………………….24</w:t>
          </w:r>
        </w:p>
        <w:p w:rsidR="00075A39" w:rsidRDefault="00075A39" w:rsidP="00075A39">
          <w:pPr>
            <w:pStyle w:val="TDC2"/>
            <w:tabs>
              <w:tab w:val="left" w:pos="1279"/>
              <w:tab w:val="right" w:leader="dot" w:pos="17199"/>
            </w:tabs>
            <w:spacing w:before="243"/>
            <w:ind w:firstLine="0"/>
            <w:jc w:val="center"/>
          </w:pPr>
        </w:p>
        <w:p w:rsidR="00414AC6" w:rsidRDefault="00DD134B" w:rsidP="00096039">
          <w:pPr>
            <w:pStyle w:val="TDC1"/>
            <w:tabs>
              <w:tab w:val="left" w:pos="1230"/>
              <w:tab w:val="right" w:leader="dot" w:pos="17199"/>
            </w:tabs>
            <w:spacing w:before="243"/>
            <w:ind w:left="1230" w:firstLine="0"/>
            <w:jc w:val="right"/>
          </w:pPr>
        </w:p>
      </w:sdtContent>
    </w:sdt>
    <w:p w:rsidR="00414AC6" w:rsidRDefault="00414AC6">
      <w:pPr>
        <w:pStyle w:val="TDC1"/>
        <w:sectPr w:rsidR="00414AC6">
          <w:footerReference w:type="default" r:id="rId9"/>
          <w:pgSz w:w="22400" w:h="31660"/>
          <w:pgMar w:top="3660" w:right="1842" w:bottom="1460" w:left="3118" w:header="0" w:footer="1266" w:gutter="0"/>
          <w:pgNumType w:start="2"/>
          <w:cols w:space="720"/>
        </w:sectPr>
      </w:pPr>
    </w:p>
    <w:p w:rsidR="00414AC6" w:rsidRPr="00CD69E2" w:rsidRDefault="00FB4DDE">
      <w:pPr>
        <w:pStyle w:val="Ttulo1"/>
        <w:numPr>
          <w:ilvl w:val="0"/>
          <w:numId w:val="10"/>
        </w:numPr>
        <w:tabs>
          <w:tab w:val="left" w:pos="1201"/>
        </w:tabs>
        <w:ind w:left="1201" w:hanging="719"/>
        <w:jc w:val="left"/>
      </w:pPr>
      <w:bookmarkStart w:id="0" w:name="_TOC_250016"/>
      <w:bookmarkEnd w:id="0"/>
      <w:r>
        <w:rPr>
          <w:spacing w:val="-2"/>
        </w:rPr>
        <w:lastRenderedPageBreak/>
        <w:t>Introducción</w:t>
      </w:r>
    </w:p>
    <w:p w:rsidR="00CD69E2" w:rsidRPr="004912D0" w:rsidRDefault="00CD69E2" w:rsidP="00CD69E2">
      <w:pPr>
        <w:pStyle w:val="Ttulo1"/>
        <w:tabs>
          <w:tab w:val="left" w:pos="1201"/>
        </w:tabs>
        <w:ind w:firstLine="0"/>
        <w:jc w:val="right"/>
      </w:pPr>
    </w:p>
    <w:p w:rsidR="00CD69E2" w:rsidRPr="00CD69E2" w:rsidRDefault="00CD69E2" w:rsidP="00CD69E2">
      <w:pPr>
        <w:widowControl/>
        <w:autoSpaceDE/>
        <w:autoSpaceDN/>
        <w:spacing w:before="100" w:beforeAutospacing="1" w:after="100" w:afterAutospacing="1"/>
        <w:ind w:firstLine="482"/>
        <w:rPr>
          <w:rFonts w:ascii="Arial" w:eastAsia="Times New Roman" w:hAnsi="Arial" w:cs="Arial"/>
          <w:sz w:val="37"/>
          <w:szCs w:val="37"/>
          <w:lang w:val="es-AR" w:eastAsia="es-AR"/>
        </w:rPr>
      </w:pPr>
      <w:r w:rsidRPr="00CD69E2">
        <w:rPr>
          <w:rFonts w:ascii="Arial" w:eastAsia="Times New Roman" w:hAnsi="Arial" w:cs="Arial"/>
          <w:sz w:val="37"/>
          <w:szCs w:val="37"/>
          <w:lang w:val="es-AR" w:eastAsia="es-AR"/>
        </w:rPr>
        <w:t>En este mundo globalizado, las empresas deben estudiar cuidadosamente los caminos a seguir para consolidarse y diferenciarse de la competencia. Para ello, enfrentan desafíos como conocer el comportamiento de sus clientes, optimizar sus estrategias de ventas y gestionar eficientemente sus productos y sucursales. Un análisis adecuado de las ventas y la segmentación de clientes es clave para mejorar la rentabilidad y la satisfacción del consumidor.</w:t>
      </w:r>
    </w:p>
    <w:p w:rsidR="00CD69E2" w:rsidRPr="00CD69E2" w:rsidRDefault="00CD69E2" w:rsidP="00CD69E2">
      <w:pPr>
        <w:widowControl/>
        <w:autoSpaceDE/>
        <w:autoSpaceDN/>
        <w:spacing w:before="100" w:beforeAutospacing="1" w:after="100" w:afterAutospacing="1"/>
        <w:ind w:firstLine="482"/>
        <w:rPr>
          <w:rFonts w:ascii="Arial" w:eastAsia="Times New Roman" w:hAnsi="Arial" w:cs="Arial"/>
          <w:sz w:val="37"/>
          <w:szCs w:val="37"/>
          <w:lang w:val="es-AR" w:eastAsia="es-AR"/>
        </w:rPr>
      </w:pPr>
      <w:r w:rsidRPr="00CD69E2">
        <w:rPr>
          <w:rFonts w:ascii="Arial" w:eastAsia="Times New Roman" w:hAnsi="Arial" w:cs="Arial"/>
          <w:sz w:val="37"/>
          <w:szCs w:val="37"/>
          <w:lang w:val="es-AR" w:eastAsia="es-AR"/>
        </w:rPr>
        <w:t xml:space="preserve">En este proyecto se utilizará un dataset obtenido de Kaggle, una plataforma online ampliamente reconocida donde se comparten datasets, se realizan competencias de machine </w:t>
      </w:r>
      <w:proofErr w:type="spellStart"/>
      <w:r w:rsidRPr="00CD69E2">
        <w:rPr>
          <w:rFonts w:ascii="Arial" w:eastAsia="Times New Roman" w:hAnsi="Arial" w:cs="Arial"/>
          <w:sz w:val="37"/>
          <w:szCs w:val="37"/>
          <w:lang w:val="es-AR" w:eastAsia="es-AR"/>
        </w:rPr>
        <w:t>learning</w:t>
      </w:r>
      <w:proofErr w:type="spellEnd"/>
      <w:r w:rsidRPr="00CD69E2">
        <w:rPr>
          <w:rFonts w:ascii="Arial" w:eastAsia="Times New Roman" w:hAnsi="Arial" w:cs="Arial"/>
          <w:sz w:val="37"/>
          <w:szCs w:val="37"/>
          <w:lang w:val="es-AR" w:eastAsia="es-AR"/>
        </w:rPr>
        <w:t xml:space="preserve"> y se aprende sobre ciencia de datos. El dataset puede descargarse desde el siguiente enlace:</w:t>
      </w:r>
      <w:r w:rsidRPr="00CD69E2">
        <w:rPr>
          <w:rFonts w:ascii="Arial" w:eastAsia="Times New Roman" w:hAnsi="Arial" w:cs="Arial"/>
          <w:sz w:val="37"/>
          <w:szCs w:val="37"/>
          <w:lang w:val="es-AR" w:eastAsia="es-AR"/>
        </w:rPr>
        <w:br/>
      </w:r>
      <w:hyperlink r:id="rId10" w:history="1">
        <w:r w:rsidRPr="00CD69E2">
          <w:rPr>
            <w:rFonts w:ascii="Arial" w:eastAsia="Times New Roman" w:hAnsi="Arial" w:cs="Arial"/>
            <w:sz w:val="37"/>
            <w:szCs w:val="37"/>
            <w:u w:val="single"/>
            <w:lang w:val="es-AR" w:eastAsia="es-AR"/>
          </w:rPr>
          <w:t>https://www.kaggle.com/datasets/faresashraf1001/supermarket-sales</w:t>
        </w:r>
      </w:hyperlink>
    </w:p>
    <w:p w:rsidR="00414AC6" w:rsidRPr="00CD69E2" w:rsidRDefault="00CD69E2" w:rsidP="00CD69E2">
      <w:pPr>
        <w:widowControl/>
        <w:autoSpaceDE/>
        <w:autoSpaceDN/>
        <w:spacing w:before="100" w:beforeAutospacing="1" w:after="100" w:afterAutospacing="1"/>
        <w:ind w:firstLine="482"/>
        <w:rPr>
          <w:rFonts w:ascii="Arial" w:hAnsi="Arial" w:cs="Arial"/>
          <w:sz w:val="37"/>
          <w:szCs w:val="37"/>
        </w:rPr>
      </w:pPr>
      <w:r w:rsidRPr="00CD69E2">
        <w:rPr>
          <w:rFonts w:ascii="Arial" w:eastAsia="Times New Roman" w:hAnsi="Arial" w:cs="Arial"/>
          <w:sz w:val="37"/>
          <w:szCs w:val="37"/>
          <w:lang w:val="es-AR" w:eastAsia="es-AR"/>
        </w:rPr>
        <w:t>Este conjunto de datos contiene información detallada sobre ventas en supermercados, incluyendo datos de facturación, sucursal, ciudad, tipo de cliente, género, línea de productos, precios, cantidades, métodos de pago y márgenes de ganancia. Esto permitirá desarrollar análisis para identificar patrones de compra, evaluar el rendimiento de productos y clientes, y tomar decisiones estratégicas que contribuyan al logro de los objetivos empresariales.</w:t>
      </w:r>
    </w:p>
    <w:p w:rsidR="00414AC6" w:rsidRDefault="00414AC6">
      <w:pPr>
        <w:pStyle w:val="Textoindependiente"/>
        <w:sectPr w:rsidR="00414AC6">
          <w:pgSz w:w="22400" w:h="31660"/>
          <w:pgMar w:top="3640" w:right="1842" w:bottom="1460" w:left="3118" w:header="0" w:footer="1266" w:gutter="0"/>
          <w:cols w:space="720"/>
        </w:sectPr>
      </w:pPr>
    </w:p>
    <w:p w:rsidR="00414AC6" w:rsidRDefault="00FB4DDE">
      <w:pPr>
        <w:pStyle w:val="Ttulo1"/>
        <w:numPr>
          <w:ilvl w:val="0"/>
          <w:numId w:val="10"/>
        </w:numPr>
        <w:tabs>
          <w:tab w:val="left" w:pos="1201"/>
        </w:tabs>
        <w:ind w:left="1201" w:hanging="719"/>
        <w:jc w:val="left"/>
      </w:pPr>
      <w:bookmarkStart w:id="1" w:name="_TOC_250015"/>
      <w:r>
        <w:lastRenderedPageBreak/>
        <w:t>Descripción</w:t>
      </w:r>
      <w:r>
        <w:rPr>
          <w:spacing w:val="-11"/>
        </w:rPr>
        <w:t xml:space="preserve"> </w:t>
      </w:r>
      <w:r>
        <w:t>de</w:t>
      </w:r>
      <w:r>
        <w:rPr>
          <w:spacing w:val="-12"/>
        </w:rPr>
        <w:t xml:space="preserve"> </w:t>
      </w:r>
      <w:r>
        <w:t>la</w:t>
      </w:r>
      <w:r>
        <w:rPr>
          <w:spacing w:val="-12"/>
        </w:rPr>
        <w:t xml:space="preserve"> </w:t>
      </w:r>
      <w:r>
        <w:t>temática</w:t>
      </w:r>
      <w:r>
        <w:rPr>
          <w:spacing w:val="-10"/>
        </w:rPr>
        <w:t xml:space="preserve"> </w:t>
      </w:r>
      <w:r>
        <w:t>de</w:t>
      </w:r>
      <w:r>
        <w:rPr>
          <w:spacing w:val="-13"/>
        </w:rPr>
        <w:t xml:space="preserve"> </w:t>
      </w:r>
      <w:r>
        <w:t>los</w:t>
      </w:r>
      <w:r>
        <w:rPr>
          <w:spacing w:val="-14"/>
        </w:rPr>
        <w:t xml:space="preserve"> </w:t>
      </w:r>
      <w:bookmarkEnd w:id="1"/>
      <w:r>
        <w:rPr>
          <w:spacing w:val="-2"/>
        </w:rPr>
        <w:t>datos</w:t>
      </w:r>
    </w:p>
    <w:p w:rsidR="00CD69E2" w:rsidRDefault="00CD69E2" w:rsidP="00CD69E2">
      <w:pPr>
        <w:widowControl/>
        <w:autoSpaceDE/>
        <w:autoSpaceDN/>
        <w:spacing w:before="100" w:beforeAutospacing="1" w:after="100" w:afterAutospacing="1"/>
        <w:ind w:firstLine="482"/>
        <w:rPr>
          <w:rFonts w:ascii="Arial" w:eastAsia="Times New Roman" w:hAnsi="Arial" w:cs="Arial"/>
          <w:sz w:val="37"/>
          <w:szCs w:val="37"/>
          <w:lang w:val="es-AR" w:eastAsia="es-AR"/>
        </w:rPr>
      </w:pPr>
    </w:p>
    <w:p w:rsidR="00CD69E2" w:rsidRPr="00CD69E2" w:rsidRDefault="00CD69E2" w:rsidP="00CD69E2">
      <w:pPr>
        <w:widowControl/>
        <w:autoSpaceDE/>
        <w:autoSpaceDN/>
        <w:spacing w:before="100" w:beforeAutospacing="1" w:after="100" w:afterAutospacing="1"/>
        <w:ind w:firstLine="482"/>
        <w:rPr>
          <w:rFonts w:ascii="Arial" w:eastAsia="Times New Roman" w:hAnsi="Arial" w:cs="Arial"/>
          <w:sz w:val="37"/>
          <w:szCs w:val="37"/>
          <w:lang w:val="es-AR" w:eastAsia="es-AR"/>
        </w:rPr>
      </w:pPr>
      <w:r w:rsidRPr="00CD69E2">
        <w:rPr>
          <w:rFonts w:ascii="Arial" w:eastAsia="Times New Roman" w:hAnsi="Arial" w:cs="Arial"/>
          <w:sz w:val="37"/>
          <w:szCs w:val="37"/>
          <w:lang w:val="es-AR" w:eastAsia="es-AR"/>
        </w:rPr>
        <w:t>La temática de la base de datos se centra en el funcionamiento de una cadena de supermercados y en cómo diversos factores influyen en su desempeño diario. La información incluye datos detallados sobre ventas, sucursales, ciudades, tipos de clientes, géneros, líneas de productos, precios, cantidades, métodos de pago y márgenes de ganancia.</w:t>
      </w:r>
    </w:p>
    <w:p w:rsidR="00CD69E2" w:rsidRPr="00CD69E2" w:rsidRDefault="00CD69E2" w:rsidP="00CD69E2">
      <w:pPr>
        <w:widowControl/>
        <w:autoSpaceDE/>
        <w:autoSpaceDN/>
        <w:spacing w:before="100" w:beforeAutospacing="1" w:after="100" w:afterAutospacing="1"/>
        <w:ind w:firstLine="482"/>
        <w:rPr>
          <w:rFonts w:ascii="Arial" w:eastAsia="Times New Roman" w:hAnsi="Arial" w:cs="Arial"/>
          <w:sz w:val="37"/>
          <w:szCs w:val="37"/>
          <w:lang w:val="es-AR" w:eastAsia="es-AR"/>
        </w:rPr>
      </w:pPr>
      <w:r w:rsidRPr="00CD69E2">
        <w:rPr>
          <w:rFonts w:ascii="Arial" w:eastAsia="Times New Roman" w:hAnsi="Arial" w:cs="Arial"/>
          <w:sz w:val="37"/>
          <w:szCs w:val="37"/>
          <w:lang w:val="es-AR" w:eastAsia="es-AR"/>
        </w:rPr>
        <w:t>El propósito de esta base de datos es organizar toda esta información de manera estructurada, permitiendo analizar el comportamiento de las ventas según diferentes variables, como el tipo de cliente, la ubicación, el producto o la forma de pago.</w:t>
      </w:r>
    </w:p>
    <w:p w:rsidR="00CD69E2" w:rsidRPr="00CD69E2" w:rsidRDefault="00CD69E2" w:rsidP="00CD69E2">
      <w:pPr>
        <w:widowControl/>
        <w:autoSpaceDE/>
        <w:autoSpaceDN/>
        <w:spacing w:before="100" w:beforeAutospacing="1" w:after="100" w:afterAutospacing="1"/>
        <w:ind w:firstLine="482"/>
        <w:rPr>
          <w:rFonts w:ascii="Arial" w:eastAsia="Times New Roman" w:hAnsi="Arial" w:cs="Arial"/>
          <w:sz w:val="37"/>
          <w:szCs w:val="37"/>
          <w:lang w:val="es-AR" w:eastAsia="es-AR"/>
        </w:rPr>
      </w:pPr>
      <w:r w:rsidRPr="00CD69E2">
        <w:rPr>
          <w:rFonts w:ascii="Arial" w:eastAsia="Times New Roman" w:hAnsi="Arial" w:cs="Arial"/>
          <w:sz w:val="37"/>
          <w:szCs w:val="37"/>
          <w:lang w:val="es-AR" w:eastAsia="es-AR"/>
        </w:rPr>
        <w:t>Contar con esta base de datos facilita el análisis del negocio desde múltiples perspectivas: identificar patrones de compra, evaluar el rendimiento de productos y sucursales, detectar oportunidades para mejorar la experiencia del cliente y optimizar las estrategias comerciales.</w:t>
      </w:r>
    </w:p>
    <w:p w:rsidR="00CD69E2" w:rsidRPr="00CD69E2" w:rsidRDefault="00CD69E2" w:rsidP="00CD69E2">
      <w:pPr>
        <w:widowControl/>
        <w:autoSpaceDE/>
        <w:autoSpaceDN/>
        <w:spacing w:before="100" w:beforeAutospacing="1" w:after="100" w:afterAutospacing="1"/>
        <w:ind w:firstLine="122"/>
        <w:rPr>
          <w:rFonts w:ascii="Arial" w:eastAsia="Times New Roman" w:hAnsi="Arial" w:cs="Arial"/>
          <w:sz w:val="37"/>
          <w:szCs w:val="37"/>
          <w:lang w:val="es-AR" w:eastAsia="es-AR"/>
        </w:rPr>
      </w:pPr>
      <w:r w:rsidRPr="00CD69E2">
        <w:rPr>
          <w:rFonts w:ascii="Arial" w:eastAsia="Times New Roman" w:hAnsi="Arial" w:cs="Arial"/>
          <w:sz w:val="37"/>
          <w:szCs w:val="37"/>
          <w:lang w:val="es-AR" w:eastAsia="es-AR"/>
        </w:rPr>
        <w:t>A través del uso de SQL, será posible realizar consultas que ayuden a comprender mejor la operación diaria, generar reportes relevantes para distintas áreas de la empresa y apoyar la toma de decisiones para aumentar la eficiencia y rentabilidad del supermercado.</w:t>
      </w:r>
    </w:p>
    <w:p w:rsidR="00414AC6" w:rsidRDefault="00414AC6">
      <w:pPr>
        <w:pStyle w:val="Textoindependiente"/>
        <w:sectPr w:rsidR="00414AC6">
          <w:pgSz w:w="22400" w:h="31660"/>
          <w:pgMar w:top="3640" w:right="1842" w:bottom="1460" w:left="3118" w:header="0" w:footer="1266" w:gutter="0"/>
          <w:cols w:space="720"/>
        </w:sectPr>
      </w:pPr>
    </w:p>
    <w:p w:rsidR="00414AC6" w:rsidRDefault="009F3344">
      <w:pPr>
        <w:pStyle w:val="Ttulo1"/>
        <w:numPr>
          <w:ilvl w:val="0"/>
          <w:numId w:val="10"/>
        </w:numPr>
        <w:tabs>
          <w:tab w:val="left" w:pos="687"/>
        </w:tabs>
        <w:ind w:left="687" w:hanging="565"/>
        <w:jc w:val="left"/>
      </w:pPr>
      <w:bookmarkStart w:id="2" w:name="_TOC_250014"/>
      <w:bookmarkEnd w:id="2"/>
      <w:r>
        <w:rPr>
          <w:spacing w:val="-2"/>
        </w:rPr>
        <w:lastRenderedPageBreak/>
        <w:t>Problemática</w:t>
      </w:r>
    </w:p>
    <w:p w:rsidR="00CD69E2" w:rsidRPr="00CD69E2" w:rsidRDefault="00CD69E2" w:rsidP="00CD69E2">
      <w:pPr>
        <w:widowControl/>
        <w:autoSpaceDE/>
        <w:autoSpaceDN/>
        <w:rPr>
          <w:rFonts w:ascii="Times New Roman" w:eastAsia="Times New Roman" w:hAnsi="Times New Roman" w:cs="Times New Roman"/>
          <w:sz w:val="24"/>
          <w:szCs w:val="24"/>
          <w:lang w:val="es-AR" w:eastAsia="es-AR"/>
        </w:rPr>
      </w:pPr>
    </w:p>
    <w:p w:rsidR="00CD69E2" w:rsidRPr="00CD69E2" w:rsidRDefault="00CD69E2" w:rsidP="00CD69E2">
      <w:pPr>
        <w:widowControl/>
        <w:autoSpaceDE/>
        <w:autoSpaceDN/>
        <w:spacing w:before="100" w:beforeAutospacing="1" w:after="100" w:afterAutospacing="1"/>
        <w:ind w:firstLine="679"/>
        <w:rPr>
          <w:rFonts w:ascii="Arial" w:eastAsia="Times New Roman" w:hAnsi="Arial" w:cs="Arial"/>
          <w:sz w:val="37"/>
          <w:szCs w:val="37"/>
          <w:lang w:val="es-AR" w:eastAsia="es-AR"/>
        </w:rPr>
      </w:pPr>
      <w:r w:rsidRPr="00CD69E2">
        <w:rPr>
          <w:rFonts w:ascii="Arial" w:eastAsia="Times New Roman" w:hAnsi="Arial" w:cs="Arial"/>
          <w:sz w:val="37"/>
          <w:szCs w:val="37"/>
          <w:lang w:val="es-AR" w:eastAsia="es-AR"/>
        </w:rPr>
        <w:t>Es importante implementar una base de datos para resolver problemáticas comunes en la gestión de ventas y operaciones en supermercados. En el mundo actual, las empresas necesitan manejar de forma eficiente la información relacionada con las ventas, clientes, productos y sucursales, optimizando los procesos desde la compra hasta la atención al cliente. Sin embargo, enfrentan dificultades para analizar el comportamiento de los consumidores y prever la demanda de productos.</w:t>
      </w:r>
    </w:p>
    <w:p w:rsidR="00CD69E2" w:rsidRPr="00CD69E2" w:rsidRDefault="00CD69E2" w:rsidP="00CD69E2">
      <w:pPr>
        <w:widowControl/>
        <w:autoSpaceDE/>
        <w:autoSpaceDN/>
        <w:spacing w:before="100" w:beforeAutospacing="1" w:after="100" w:afterAutospacing="1"/>
        <w:ind w:firstLine="679"/>
        <w:rPr>
          <w:rFonts w:ascii="Arial" w:eastAsia="Times New Roman" w:hAnsi="Arial" w:cs="Arial"/>
          <w:sz w:val="37"/>
          <w:szCs w:val="37"/>
          <w:lang w:val="es-AR" w:eastAsia="es-AR"/>
        </w:rPr>
      </w:pPr>
      <w:r w:rsidRPr="00CD69E2">
        <w:rPr>
          <w:rFonts w:ascii="Arial" w:eastAsia="Times New Roman" w:hAnsi="Arial" w:cs="Arial"/>
          <w:sz w:val="37"/>
          <w:szCs w:val="37"/>
          <w:lang w:val="es-AR" w:eastAsia="es-AR"/>
        </w:rPr>
        <w:t>Sin una base de datos centralizada y bien estructurada, pueden presentarse problemas que afectan el desempeño del negocio, tales como:</w:t>
      </w:r>
      <w:r w:rsidRPr="00CD69E2">
        <w:rPr>
          <w:rFonts w:ascii="Arial" w:eastAsia="Times New Roman" w:hAnsi="Arial" w:cs="Arial"/>
          <w:sz w:val="37"/>
          <w:szCs w:val="37"/>
          <w:lang w:val="es-AR" w:eastAsia="es-AR"/>
        </w:rPr>
        <w:br/>
        <w:t>• Falta de datos consolidados sobre ventas por sucursal, tipo de cliente y línea de productos.</w:t>
      </w:r>
      <w:r w:rsidRPr="00CD69E2">
        <w:rPr>
          <w:rFonts w:ascii="Arial" w:eastAsia="Times New Roman" w:hAnsi="Arial" w:cs="Arial"/>
          <w:sz w:val="37"/>
          <w:szCs w:val="37"/>
          <w:lang w:val="es-AR" w:eastAsia="es-AR"/>
        </w:rPr>
        <w:br/>
        <w:t>• Dificultad para evaluar el impacto de variables como métodos de pago, horarios o características del cliente.</w:t>
      </w:r>
      <w:r w:rsidRPr="00CD69E2">
        <w:rPr>
          <w:rFonts w:ascii="Arial" w:eastAsia="Times New Roman" w:hAnsi="Arial" w:cs="Arial"/>
          <w:sz w:val="37"/>
          <w:szCs w:val="37"/>
          <w:lang w:val="es-AR" w:eastAsia="es-AR"/>
        </w:rPr>
        <w:br/>
        <w:t>• Limitada capacidad para tomar decisiones comerciales basadas en información precisa y actualizada.</w:t>
      </w:r>
      <w:r w:rsidRPr="00CD69E2">
        <w:rPr>
          <w:rFonts w:ascii="Arial" w:eastAsia="Times New Roman" w:hAnsi="Arial" w:cs="Arial"/>
          <w:sz w:val="37"/>
          <w:szCs w:val="37"/>
          <w:lang w:val="es-AR" w:eastAsia="es-AR"/>
        </w:rPr>
        <w:br/>
        <w:t>• Necesidad de mejorar la formación del personal para el manejo adecuado de tecnologías y análisis de datos.</w:t>
      </w:r>
    </w:p>
    <w:p w:rsidR="009F3344" w:rsidRDefault="009F3344">
      <w:pPr>
        <w:pStyle w:val="Textoindependiente"/>
        <w:sectPr w:rsidR="009F3344">
          <w:pgSz w:w="22400" w:h="31660"/>
          <w:pgMar w:top="3640" w:right="1842" w:bottom="1460" w:left="3118" w:header="0" w:footer="1266" w:gutter="0"/>
          <w:cols w:space="720"/>
        </w:sectPr>
      </w:pPr>
    </w:p>
    <w:p w:rsidR="00414AC6" w:rsidRPr="009F3344" w:rsidRDefault="009F3344" w:rsidP="009F3344">
      <w:pPr>
        <w:pStyle w:val="Ttulo1"/>
        <w:numPr>
          <w:ilvl w:val="0"/>
          <w:numId w:val="10"/>
        </w:numPr>
        <w:tabs>
          <w:tab w:val="left" w:pos="679"/>
        </w:tabs>
        <w:ind w:left="679" w:hanging="557"/>
        <w:jc w:val="left"/>
      </w:pPr>
      <w:bookmarkStart w:id="3" w:name="_TOC_250013"/>
      <w:bookmarkEnd w:id="3"/>
      <w:r>
        <w:rPr>
          <w:spacing w:val="-2"/>
        </w:rPr>
        <w:lastRenderedPageBreak/>
        <w:t>Objetivos</w:t>
      </w:r>
    </w:p>
    <w:p w:rsidR="00CD69E2" w:rsidRDefault="00CD69E2" w:rsidP="00CD69E2"/>
    <w:p w:rsidR="00CD69E2" w:rsidRPr="00CD69E2" w:rsidRDefault="00CD69E2" w:rsidP="00CD69E2">
      <w:pPr>
        <w:pStyle w:val="Ttulo3"/>
        <w:ind w:left="0"/>
        <w:rPr>
          <w:b w:val="0"/>
        </w:rPr>
      </w:pPr>
      <w:r w:rsidRPr="00CD69E2">
        <w:rPr>
          <w:b w:val="0"/>
        </w:rPr>
        <w:t>Objetivo General:</w:t>
      </w:r>
    </w:p>
    <w:p w:rsidR="00CD69E2" w:rsidRPr="00CD69E2" w:rsidRDefault="00CD69E2" w:rsidP="00CD69E2">
      <w:pPr>
        <w:pStyle w:val="NormalWeb"/>
        <w:ind w:firstLine="720"/>
        <w:rPr>
          <w:rFonts w:ascii="Arial" w:hAnsi="Arial" w:cs="Arial"/>
          <w:sz w:val="37"/>
          <w:szCs w:val="37"/>
        </w:rPr>
      </w:pPr>
      <w:r w:rsidRPr="00CD69E2">
        <w:rPr>
          <w:rFonts w:ascii="Arial" w:hAnsi="Arial" w:cs="Arial"/>
          <w:sz w:val="37"/>
          <w:szCs w:val="37"/>
        </w:rPr>
        <w:t>El objetivo general del proyecto es lograr una mejor gestión de ventas y desempeño de los supermercados mediante el análisis de datos históricos de transacciones y variables asociadas al cliente y al producto. Esto permitirá apoyar decisiones estratégicas, optimizar recursos y mejorar la planificación comercial y operativa de cada sucursal.</w:t>
      </w:r>
    </w:p>
    <w:p w:rsidR="00CD69E2" w:rsidRPr="00CD69E2" w:rsidRDefault="00CD69E2" w:rsidP="00CD69E2">
      <w:pPr>
        <w:pStyle w:val="Ttulo3"/>
        <w:ind w:left="0"/>
        <w:rPr>
          <w:b w:val="0"/>
        </w:rPr>
      </w:pPr>
      <w:r w:rsidRPr="00CD69E2">
        <w:rPr>
          <w:b w:val="0"/>
        </w:rPr>
        <w:t>Objetivos Específicos:</w:t>
      </w:r>
    </w:p>
    <w:p w:rsidR="00CD69E2" w:rsidRDefault="00CD69E2" w:rsidP="00CD69E2">
      <w:pPr>
        <w:pStyle w:val="NormalWeb"/>
      </w:pPr>
      <w:r w:rsidRPr="00CD69E2">
        <w:rPr>
          <w:rFonts w:ascii="Arial" w:hAnsi="Arial" w:cs="Arial"/>
          <w:sz w:val="37"/>
          <w:szCs w:val="37"/>
        </w:rPr>
        <w:t>• Analizar los datos históricos de ventas por sucursal, línea de productos, tipo de cliente y método de pago.</w:t>
      </w:r>
      <w:r w:rsidRPr="00CD69E2">
        <w:rPr>
          <w:rFonts w:ascii="Arial" w:hAnsi="Arial" w:cs="Arial"/>
          <w:sz w:val="37"/>
          <w:szCs w:val="37"/>
        </w:rPr>
        <w:br/>
        <w:t>• Evaluar el impacto de factores como horarios, días de la semana, promociones y características del cliente sobre las ventas.</w:t>
      </w:r>
      <w:r w:rsidRPr="00CD69E2">
        <w:rPr>
          <w:rFonts w:ascii="Arial" w:hAnsi="Arial" w:cs="Arial"/>
          <w:sz w:val="37"/>
          <w:szCs w:val="37"/>
        </w:rPr>
        <w:br/>
        <w:t>• Identificar patrones de comportamiento de compra que permitan optimizar la planificación de productos y stock.</w:t>
      </w:r>
      <w:r w:rsidRPr="00CD69E2">
        <w:rPr>
          <w:rFonts w:ascii="Arial" w:hAnsi="Arial" w:cs="Arial"/>
          <w:sz w:val="37"/>
          <w:szCs w:val="37"/>
        </w:rPr>
        <w:br/>
        <w:t>• Integrar información de distintas áreas (ventas, logística, contabilidad) para apoyar la toma de decisiones estratégicas.</w:t>
      </w:r>
      <w:r w:rsidRPr="00CD69E2">
        <w:rPr>
          <w:rFonts w:ascii="Arial" w:hAnsi="Arial" w:cs="Arial"/>
          <w:sz w:val="37"/>
          <w:szCs w:val="37"/>
        </w:rPr>
        <w:br/>
        <w:t>• Proponer estrategias basadas en los análisis realizados que contribuyan a mejorar la eficiencia, rentabilidad y experiencia del cliente en los supermercados</w:t>
      </w:r>
      <w:r>
        <w:t>.</w:t>
      </w:r>
    </w:p>
    <w:p w:rsidR="009F3344" w:rsidRDefault="009F3344" w:rsidP="009F3344">
      <w:pPr>
        <w:pStyle w:val="Ttulo1"/>
        <w:tabs>
          <w:tab w:val="left" w:pos="679"/>
        </w:tabs>
        <w:sectPr w:rsidR="009F3344">
          <w:pgSz w:w="22400" w:h="31660"/>
          <w:pgMar w:top="3640" w:right="1842" w:bottom="1460" w:left="3118" w:header="0" w:footer="1266" w:gutter="0"/>
          <w:cols w:space="720"/>
        </w:sectPr>
      </w:pPr>
    </w:p>
    <w:p w:rsidR="00414AC6" w:rsidRDefault="00FB4DDE">
      <w:pPr>
        <w:pStyle w:val="Ttulo1"/>
        <w:numPr>
          <w:ilvl w:val="0"/>
          <w:numId w:val="10"/>
        </w:numPr>
        <w:tabs>
          <w:tab w:val="left" w:pos="1201"/>
        </w:tabs>
        <w:ind w:left="1201" w:hanging="719"/>
        <w:jc w:val="left"/>
      </w:pPr>
      <w:bookmarkStart w:id="4" w:name="_TOC_250011"/>
      <w:r>
        <w:rPr>
          <w:spacing w:val="-2"/>
        </w:rPr>
        <w:lastRenderedPageBreak/>
        <w:t>Diagrama</w:t>
      </w:r>
      <w:r>
        <w:rPr>
          <w:spacing w:val="-3"/>
        </w:rPr>
        <w:t xml:space="preserve"> </w:t>
      </w:r>
      <w:bookmarkEnd w:id="4"/>
      <w:r>
        <w:rPr>
          <w:spacing w:val="-2"/>
        </w:rPr>
        <w:t>Entidad-Relación</w:t>
      </w:r>
    </w:p>
    <w:p w:rsidR="00414AC6" w:rsidRDefault="00414AC6">
      <w:pPr>
        <w:pStyle w:val="Textoindependiente"/>
        <w:spacing w:before="4"/>
        <w:rPr>
          <w:rFonts w:ascii="Arial"/>
          <w:b/>
          <w:sz w:val="50"/>
        </w:rPr>
      </w:pPr>
    </w:p>
    <w:p w:rsidR="00414AC6" w:rsidRDefault="00FB4DDE">
      <w:pPr>
        <w:pStyle w:val="Textoindependiente"/>
        <w:ind w:left="482"/>
      </w:pPr>
      <w:r>
        <w:t>El</w:t>
      </w:r>
      <w:r>
        <w:rPr>
          <w:spacing w:val="-13"/>
        </w:rPr>
        <w:t xml:space="preserve"> </w:t>
      </w:r>
      <w:r>
        <w:t>modelo</w:t>
      </w:r>
      <w:r>
        <w:rPr>
          <w:spacing w:val="-11"/>
        </w:rPr>
        <w:t xml:space="preserve"> </w:t>
      </w:r>
      <w:r>
        <w:t>Entidad-Relación</w:t>
      </w:r>
      <w:r>
        <w:rPr>
          <w:spacing w:val="-9"/>
        </w:rPr>
        <w:t xml:space="preserve"> </w:t>
      </w:r>
      <w:r>
        <w:t>(ER)</w:t>
      </w:r>
      <w:r>
        <w:rPr>
          <w:spacing w:val="-10"/>
        </w:rPr>
        <w:t xml:space="preserve"> </w:t>
      </w:r>
      <w:r>
        <w:t>es</w:t>
      </w:r>
      <w:r>
        <w:rPr>
          <w:spacing w:val="-9"/>
        </w:rPr>
        <w:t xml:space="preserve"> </w:t>
      </w:r>
      <w:r>
        <w:t>un</w:t>
      </w:r>
      <w:r>
        <w:rPr>
          <w:spacing w:val="-11"/>
        </w:rPr>
        <w:t xml:space="preserve"> </w:t>
      </w:r>
      <w:r>
        <w:t>modelo</w:t>
      </w:r>
      <w:r>
        <w:rPr>
          <w:spacing w:val="-10"/>
        </w:rPr>
        <w:t xml:space="preserve"> </w:t>
      </w:r>
      <w:r>
        <w:t>de</w:t>
      </w:r>
      <w:r>
        <w:rPr>
          <w:spacing w:val="-11"/>
        </w:rPr>
        <w:t xml:space="preserve"> </w:t>
      </w:r>
      <w:r>
        <w:t>datos</w:t>
      </w:r>
      <w:r>
        <w:rPr>
          <w:spacing w:val="-9"/>
        </w:rPr>
        <w:t xml:space="preserve"> </w:t>
      </w:r>
      <w:r>
        <w:t>utilizado</w:t>
      </w:r>
      <w:r>
        <w:rPr>
          <w:spacing w:val="-11"/>
        </w:rPr>
        <w:t xml:space="preserve"> </w:t>
      </w:r>
      <w:r>
        <w:t>en</w:t>
      </w:r>
      <w:r>
        <w:rPr>
          <w:spacing w:val="-11"/>
        </w:rPr>
        <w:t xml:space="preserve"> </w:t>
      </w:r>
      <w:r>
        <w:t>el</w:t>
      </w:r>
      <w:r>
        <w:rPr>
          <w:spacing w:val="-12"/>
        </w:rPr>
        <w:t xml:space="preserve"> </w:t>
      </w:r>
      <w:r>
        <w:t>diseño</w:t>
      </w:r>
      <w:r>
        <w:rPr>
          <w:spacing w:val="-10"/>
        </w:rPr>
        <w:t xml:space="preserve"> </w:t>
      </w:r>
      <w:r>
        <w:t>de</w:t>
      </w:r>
      <w:r>
        <w:rPr>
          <w:spacing w:val="-12"/>
        </w:rPr>
        <w:t xml:space="preserve"> </w:t>
      </w:r>
      <w:r>
        <w:t>bases</w:t>
      </w:r>
      <w:r>
        <w:rPr>
          <w:spacing w:val="-9"/>
        </w:rPr>
        <w:t xml:space="preserve"> </w:t>
      </w:r>
      <w:r>
        <w:t>de</w:t>
      </w:r>
      <w:r>
        <w:rPr>
          <w:spacing w:val="-11"/>
        </w:rPr>
        <w:t xml:space="preserve"> </w:t>
      </w:r>
      <w:r>
        <w:rPr>
          <w:spacing w:val="-2"/>
        </w:rPr>
        <w:t>datos.</w:t>
      </w:r>
    </w:p>
    <w:p w:rsidR="00354AD4" w:rsidRDefault="00FB4DDE">
      <w:pPr>
        <w:pStyle w:val="Textoindependiente"/>
        <w:spacing w:before="2"/>
        <w:ind w:left="122"/>
      </w:pPr>
      <w:r>
        <w:t>Representa</w:t>
      </w:r>
      <w:r>
        <w:rPr>
          <w:spacing w:val="-13"/>
        </w:rPr>
        <w:t xml:space="preserve"> </w:t>
      </w:r>
      <w:r>
        <w:t>entidades</w:t>
      </w:r>
      <w:r>
        <w:rPr>
          <w:spacing w:val="-13"/>
        </w:rPr>
        <w:t xml:space="preserve"> </w:t>
      </w:r>
      <w:r>
        <w:t>y</w:t>
      </w:r>
      <w:r>
        <w:rPr>
          <w:spacing w:val="-19"/>
        </w:rPr>
        <w:t xml:space="preserve"> </w:t>
      </w:r>
      <w:r>
        <w:t>sus</w:t>
      </w:r>
      <w:r>
        <w:rPr>
          <w:spacing w:val="-11"/>
        </w:rPr>
        <w:t xml:space="preserve"> </w:t>
      </w:r>
      <w:r>
        <w:t>relaciones</w:t>
      </w:r>
      <w:r>
        <w:rPr>
          <w:spacing w:val="-11"/>
        </w:rPr>
        <w:t xml:space="preserve"> </w:t>
      </w:r>
      <w:r>
        <w:t>en</w:t>
      </w:r>
      <w:r>
        <w:rPr>
          <w:spacing w:val="-12"/>
        </w:rPr>
        <w:t xml:space="preserve"> </w:t>
      </w:r>
      <w:r>
        <w:t>el</w:t>
      </w:r>
      <w:r>
        <w:rPr>
          <w:spacing w:val="-13"/>
        </w:rPr>
        <w:t xml:space="preserve"> </w:t>
      </w:r>
      <w:r>
        <w:t>mundo</w:t>
      </w:r>
      <w:r>
        <w:rPr>
          <w:spacing w:val="-13"/>
        </w:rPr>
        <w:t xml:space="preserve"> </w:t>
      </w:r>
      <w:r>
        <w:t>real.</w:t>
      </w:r>
    </w:p>
    <w:p w:rsidR="00354AD4" w:rsidRDefault="00354AD4">
      <w:pPr>
        <w:pStyle w:val="Textoindependiente"/>
        <w:spacing w:before="2"/>
        <w:ind w:left="122"/>
      </w:pPr>
    </w:p>
    <w:p w:rsidR="00354AD4" w:rsidRDefault="00354AD4">
      <w:pPr>
        <w:pStyle w:val="Textoindependiente"/>
        <w:spacing w:before="2"/>
        <w:ind w:left="122"/>
      </w:pPr>
      <w:r>
        <w:t xml:space="preserve">Para garantizar la correcta organización de los datos y permitir establecer relaciones entre las diferentes entidades del modelo, se incorporará un </w:t>
      </w:r>
      <w:r w:rsidRPr="00354AD4">
        <w:rPr>
          <w:rStyle w:val="Textoennegrita"/>
          <w:b w:val="0"/>
        </w:rPr>
        <w:t>identificador único (ID</w:t>
      </w:r>
      <w:r>
        <w:rPr>
          <w:rStyle w:val="Textoennegrita"/>
        </w:rPr>
        <w:t>)</w:t>
      </w:r>
      <w:r>
        <w:t xml:space="preserve"> en cada tabla principal permitiendo una clave primaria en cada tabla (PK), asegurando un registro único, creación de claves foráneas (FK) y logrando una integridad diferencial.</w:t>
      </w:r>
    </w:p>
    <w:p w:rsidR="00354AD4" w:rsidRDefault="00354AD4">
      <w:pPr>
        <w:pStyle w:val="Textoindependiente"/>
        <w:spacing w:before="2"/>
        <w:ind w:left="122"/>
      </w:pPr>
    </w:p>
    <w:p w:rsidR="00414AC6" w:rsidRDefault="00FB4DDE">
      <w:pPr>
        <w:pStyle w:val="Textoindependiente"/>
        <w:spacing w:before="2"/>
        <w:ind w:left="122"/>
      </w:pPr>
      <w:r>
        <w:t>Para</w:t>
      </w:r>
      <w:r>
        <w:rPr>
          <w:spacing w:val="-12"/>
        </w:rPr>
        <w:t xml:space="preserve"> </w:t>
      </w:r>
      <w:r>
        <w:t>nuestro</w:t>
      </w:r>
      <w:r>
        <w:rPr>
          <w:spacing w:val="-13"/>
        </w:rPr>
        <w:t xml:space="preserve"> </w:t>
      </w:r>
      <w:r>
        <w:t>proyecto</w:t>
      </w:r>
      <w:r>
        <w:rPr>
          <w:spacing w:val="-12"/>
        </w:rPr>
        <w:t xml:space="preserve"> </w:t>
      </w:r>
      <w:r>
        <w:t>tendremos</w:t>
      </w:r>
      <w:r>
        <w:rPr>
          <w:spacing w:val="-13"/>
        </w:rPr>
        <w:t xml:space="preserve"> </w:t>
      </w:r>
      <w:r>
        <w:t>lo</w:t>
      </w:r>
      <w:r>
        <w:rPr>
          <w:spacing w:val="-13"/>
        </w:rPr>
        <w:t xml:space="preserve"> </w:t>
      </w:r>
      <w:r>
        <w:rPr>
          <w:spacing w:val="-2"/>
        </w:rPr>
        <w:t>siguiente:</w:t>
      </w:r>
    </w:p>
    <w:p w:rsidR="00414AC6" w:rsidRDefault="00414AC6">
      <w:pPr>
        <w:pStyle w:val="Textoindependiente"/>
      </w:pPr>
    </w:p>
    <w:p w:rsidR="00414AC6" w:rsidRDefault="00414AC6">
      <w:pPr>
        <w:pStyle w:val="Textoindependiente"/>
        <w:spacing w:before="422"/>
      </w:pPr>
    </w:p>
    <w:p w:rsidR="00414AC6" w:rsidRDefault="00FB4DDE">
      <w:pPr>
        <w:pStyle w:val="Prrafodelista"/>
        <w:numPr>
          <w:ilvl w:val="0"/>
          <w:numId w:val="8"/>
        </w:numPr>
        <w:tabs>
          <w:tab w:val="left" w:pos="842"/>
        </w:tabs>
        <w:ind w:right="5734"/>
        <w:rPr>
          <w:rFonts w:ascii="Symbol" w:hAnsi="Symbol"/>
          <w:sz w:val="37"/>
        </w:rPr>
      </w:pPr>
      <w:r>
        <w:rPr>
          <w:sz w:val="37"/>
        </w:rPr>
        <w:t>La</w:t>
      </w:r>
      <w:r>
        <w:rPr>
          <w:spacing w:val="-5"/>
          <w:sz w:val="37"/>
        </w:rPr>
        <w:t xml:space="preserve"> </w:t>
      </w:r>
      <w:r>
        <w:rPr>
          <w:sz w:val="37"/>
        </w:rPr>
        <w:t>tabla</w:t>
      </w:r>
      <w:r>
        <w:rPr>
          <w:spacing w:val="-6"/>
          <w:sz w:val="37"/>
        </w:rPr>
        <w:t xml:space="preserve"> </w:t>
      </w:r>
      <w:r w:rsidR="00DE1321">
        <w:rPr>
          <w:rFonts w:ascii="Arial" w:hAnsi="Arial"/>
          <w:b/>
          <w:sz w:val="37"/>
        </w:rPr>
        <w:t>BRANCH</w:t>
      </w:r>
      <w:r>
        <w:rPr>
          <w:rFonts w:ascii="Arial" w:hAnsi="Arial"/>
          <w:b/>
          <w:spacing w:val="-2"/>
          <w:sz w:val="37"/>
        </w:rPr>
        <w:t xml:space="preserve"> </w:t>
      </w:r>
      <w:r>
        <w:rPr>
          <w:sz w:val="37"/>
        </w:rPr>
        <w:t>contiene</w:t>
      </w:r>
      <w:r>
        <w:rPr>
          <w:spacing w:val="-5"/>
          <w:sz w:val="37"/>
        </w:rPr>
        <w:t xml:space="preserve"> </w:t>
      </w:r>
      <w:r>
        <w:rPr>
          <w:sz w:val="37"/>
        </w:rPr>
        <w:t>la</w:t>
      </w:r>
      <w:r>
        <w:rPr>
          <w:spacing w:val="-5"/>
          <w:sz w:val="37"/>
        </w:rPr>
        <w:t xml:space="preserve"> </w:t>
      </w:r>
      <w:r>
        <w:rPr>
          <w:sz w:val="37"/>
        </w:rPr>
        <w:t>información</w:t>
      </w:r>
      <w:r>
        <w:rPr>
          <w:spacing w:val="-5"/>
          <w:sz w:val="37"/>
        </w:rPr>
        <w:t xml:space="preserve"> </w:t>
      </w:r>
      <w:r>
        <w:rPr>
          <w:sz w:val="37"/>
        </w:rPr>
        <w:t>sobre</w:t>
      </w:r>
      <w:r>
        <w:rPr>
          <w:spacing w:val="-5"/>
          <w:sz w:val="37"/>
        </w:rPr>
        <w:t xml:space="preserve"> </w:t>
      </w:r>
      <w:r>
        <w:rPr>
          <w:sz w:val="37"/>
        </w:rPr>
        <w:t>las</w:t>
      </w:r>
      <w:r>
        <w:rPr>
          <w:spacing w:val="-8"/>
          <w:sz w:val="37"/>
        </w:rPr>
        <w:t xml:space="preserve"> </w:t>
      </w:r>
      <w:r w:rsidR="00DE1321">
        <w:rPr>
          <w:sz w:val="37"/>
        </w:rPr>
        <w:t>distintas sucursales en donde se</w:t>
      </w:r>
      <w:r>
        <w:rPr>
          <w:spacing w:val="-10"/>
          <w:sz w:val="37"/>
        </w:rPr>
        <w:t xml:space="preserve"> </w:t>
      </w:r>
      <w:r>
        <w:rPr>
          <w:sz w:val="37"/>
        </w:rPr>
        <w:t>comercializa</w:t>
      </w:r>
      <w:r>
        <w:rPr>
          <w:spacing w:val="-5"/>
          <w:sz w:val="37"/>
        </w:rPr>
        <w:t xml:space="preserve"> </w:t>
      </w:r>
      <w:r w:rsidR="00DE1321">
        <w:rPr>
          <w:sz w:val="37"/>
        </w:rPr>
        <w:t xml:space="preserve">los productos. </w:t>
      </w:r>
      <w:r>
        <w:rPr>
          <w:sz w:val="37"/>
        </w:rPr>
        <w:t xml:space="preserve"> I</w:t>
      </w:r>
      <w:r w:rsidR="00DE1321">
        <w:rPr>
          <w:sz w:val="37"/>
        </w:rPr>
        <w:t>ncluye un ID para cada sucursal</w:t>
      </w:r>
      <w:r>
        <w:rPr>
          <w:sz w:val="37"/>
        </w:rPr>
        <w:t xml:space="preserve"> y el nombre de la </w:t>
      </w:r>
      <w:r w:rsidR="00DE1321">
        <w:rPr>
          <w:sz w:val="37"/>
        </w:rPr>
        <w:t>sucursal.</w:t>
      </w:r>
    </w:p>
    <w:p w:rsidR="00414AC6" w:rsidRDefault="00414AC6">
      <w:pPr>
        <w:pStyle w:val="Textoindependiente"/>
      </w:pPr>
    </w:p>
    <w:p w:rsidR="00414AC6" w:rsidRDefault="00391F74">
      <w:pPr>
        <w:pStyle w:val="Textoindependiente"/>
      </w:pPr>
      <w:r>
        <w:t xml:space="preserve">                             </w:t>
      </w:r>
      <w:r w:rsidR="00D826D1">
        <w:rPr>
          <w:noProof/>
          <w:lang w:val="es-AR" w:eastAsia="es-AR"/>
        </w:rPr>
        <w:drawing>
          <wp:inline distT="0" distB="0" distL="0" distR="0">
            <wp:extent cx="4648293" cy="2518348"/>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aBranch.png"/>
                    <pic:cNvPicPr/>
                  </pic:nvPicPr>
                  <pic:blipFill>
                    <a:blip r:embed="rId11">
                      <a:extLst>
                        <a:ext uri="{28A0092B-C50C-407E-A947-70E740481C1C}">
                          <a14:useLocalDpi xmlns:a14="http://schemas.microsoft.com/office/drawing/2010/main" val="0"/>
                        </a:ext>
                      </a:extLst>
                    </a:blip>
                    <a:stretch>
                      <a:fillRect/>
                    </a:stretch>
                  </pic:blipFill>
                  <pic:spPr>
                    <a:xfrm>
                      <a:off x="0" y="0"/>
                      <a:ext cx="4678695" cy="2534819"/>
                    </a:xfrm>
                    <a:prstGeom prst="rect">
                      <a:avLst/>
                    </a:prstGeom>
                  </pic:spPr>
                </pic:pic>
              </a:graphicData>
            </a:graphic>
          </wp:inline>
        </w:drawing>
      </w:r>
    </w:p>
    <w:p w:rsidR="00414AC6" w:rsidRDefault="00414AC6">
      <w:pPr>
        <w:pStyle w:val="Textoindependiente"/>
      </w:pPr>
    </w:p>
    <w:p w:rsidR="00414AC6" w:rsidRDefault="00414AC6">
      <w:pPr>
        <w:pStyle w:val="Textoindependiente"/>
      </w:pPr>
    </w:p>
    <w:p w:rsidR="00414AC6" w:rsidRDefault="00FB4DDE">
      <w:pPr>
        <w:pStyle w:val="Prrafodelista"/>
        <w:numPr>
          <w:ilvl w:val="0"/>
          <w:numId w:val="8"/>
        </w:numPr>
        <w:tabs>
          <w:tab w:val="left" w:pos="842"/>
        </w:tabs>
        <w:spacing w:line="235" w:lineRule="auto"/>
        <w:ind w:right="5879"/>
        <w:rPr>
          <w:rFonts w:ascii="Symbol" w:hAnsi="Symbol"/>
          <w:sz w:val="50"/>
        </w:rPr>
      </w:pPr>
      <w:r>
        <w:rPr>
          <w:sz w:val="37"/>
        </w:rPr>
        <w:t xml:space="preserve">La tabla </w:t>
      </w:r>
      <w:r w:rsidR="00282576">
        <w:rPr>
          <w:rFonts w:ascii="Arial" w:hAnsi="Arial"/>
          <w:b/>
          <w:sz w:val="37"/>
        </w:rPr>
        <w:t>C</w:t>
      </w:r>
      <w:r w:rsidR="00050D16">
        <w:rPr>
          <w:rFonts w:ascii="Arial" w:hAnsi="Arial"/>
          <w:b/>
          <w:sz w:val="37"/>
        </w:rPr>
        <w:t>USTO</w:t>
      </w:r>
      <w:r w:rsidR="00282576">
        <w:rPr>
          <w:rFonts w:ascii="Arial" w:hAnsi="Arial"/>
          <w:b/>
          <w:sz w:val="37"/>
        </w:rPr>
        <w:t>MER</w:t>
      </w:r>
      <w:r w:rsidR="00050D16">
        <w:rPr>
          <w:rFonts w:ascii="Arial" w:hAnsi="Arial"/>
          <w:b/>
          <w:sz w:val="37"/>
        </w:rPr>
        <w:t xml:space="preserve"> </w:t>
      </w:r>
      <w:r w:rsidR="00282576">
        <w:rPr>
          <w:rFonts w:ascii="Arial" w:hAnsi="Arial"/>
          <w:b/>
          <w:sz w:val="37"/>
        </w:rPr>
        <w:t>TYPE</w:t>
      </w:r>
      <w:r>
        <w:rPr>
          <w:rFonts w:ascii="Arial" w:hAnsi="Arial"/>
          <w:b/>
          <w:sz w:val="37"/>
        </w:rPr>
        <w:t xml:space="preserve"> </w:t>
      </w:r>
      <w:r>
        <w:rPr>
          <w:sz w:val="37"/>
        </w:rPr>
        <w:t xml:space="preserve">contiene la información sobre el </w:t>
      </w:r>
      <w:r w:rsidR="00282576">
        <w:rPr>
          <w:sz w:val="37"/>
        </w:rPr>
        <w:t xml:space="preserve">tipo de cliente que compra el producto en el </w:t>
      </w:r>
      <w:r w:rsidR="00D826D1">
        <w:rPr>
          <w:sz w:val="37"/>
        </w:rPr>
        <w:t>supermercado</w:t>
      </w:r>
      <w:r w:rsidR="00A86866">
        <w:rPr>
          <w:sz w:val="37"/>
        </w:rPr>
        <w:t xml:space="preserve">. </w:t>
      </w:r>
      <w:r>
        <w:rPr>
          <w:sz w:val="37"/>
        </w:rPr>
        <w:t>Incluy</w:t>
      </w:r>
      <w:r w:rsidR="00A86866">
        <w:rPr>
          <w:sz w:val="37"/>
        </w:rPr>
        <w:t xml:space="preserve">e un ID para cada </w:t>
      </w:r>
      <w:r w:rsidR="00282576">
        <w:rPr>
          <w:sz w:val="37"/>
        </w:rPr>
        <w:t>tipo de cliente y el nombre del tipo de cliente.</w:t>
      </w:r>
    </w:p>
    <w:p w:rsidR="00414AC6" w:rsidRDefault="00414AC6">
      <w:pPr>
        <w:pStyle w:val="Textoindependiente"/>
      </w:pPr>
    </w:p>
    <w:p w:rsidR="00414AC6" w:rsidRDefault="00414AC6">
      <w:pPr>
        <w:pStyle w:val="Textoindependiente"/>
      </w:pPr>
    </w:p>
    <w:p w:rsidR="00414AC6" w:rsidRDefault="00391F74" w:rsidP="00391F74">
      <w:pPr>
        <w:pStyle w:val="Textoindependiente"/>
      </w:pPr>
      <w:r>
        <w:rPr>
          <w:noProof/>
          <w:lang w:val="es-AR" w:eastAsia="es-AR"/>
        </w:rPr>
        <w:t xml:space="preserve">                             </w:t>
      </w:r>
      <w:r w:rsidR="00D826D1">
        <w:rPr>
          <w:noProof/>
          <w:lang w:val="es-AR" w:eastAsia="es-AR"/>
        </w:rPr>
        <w:drawing>
          <wp:inline distT="0" distB="0" distL="0" distR="0">
            <wp:extent cx="4454617" cy="2413417"/>
            <wp:effectExtent l="0" t="0" r="0" b="635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type.png"/>
                    <pic:cNvPicPr/>
                  </pic:nvPicPr>
                  <pic:blipFill>
                    <a:blip r:embed="rId12">
                      <a:extLst>
                        <a:ext uri="{28A0092B-C50C-407E-A947-70E740481C1C}">
                          <a14:useLocalDpi xmlns:a14="http://schemas.microsoft.com/office/drawing/2010/main" val="0"/>
                        </a:ext>
                      </a:extLst>
                    </a:blip>
                    <a:stretch>
                      <a:fillRect/>
                    </a:stretch>
                  </pic:blipFill>
                  <pic:spPr>
                    <a:xfrm>
                      <a:off x="0" y="0"/>
                      <a:ext cx="4484464" cy="2429587"/>
                    </a:xfrm>
                    <a:prstGeom prst="rect">
                      <a:avLst/>
                    </a:prstGeom>
                  </pic:spPr>
                </pic:pic>
              </a:graphicData>
            </a:graphic>
          </wp:inline>
        </w:drawing>
      </w:r>
    </w:p>
    <w:p w:rsidR="00414AC6" w:rsidRDefault="00414AC6">
      <w:pPr>
        <w:pStyle w:val="Textoindependiente"/>
      </w:pPr>
    </w:p>
    <w:p w:rsidR="00FF3793" w:rsidRDefault="00FF3793" w:rsidP="00FF3793">
      <w:pPr>
        <w:pStyle w:val="Prrafodelista"/>
        <w:numPr>
          <w:ilvl w:val="0"/>
          <w:numId w:val="8"/>
        </w:numPr>
        <w:tabs>
          <w:tab w:val="left" w:pos="842"/>
        </w:tabs>
        <w:spacing w:line="235" w:lineRule="auto"/>
        <w:ind w:right="5879"/>
        <w:rPr>
          <w:rFonts w:ascii="Symbol" w:hAnsi="Symbol"/>
          <w:sz w:val="50"/>
        </w:rPr>
      </w:pPr>
      <w:r>
        <w:rPr>
          <w:sz w:val="37"/>
        </w:rPr>
        <w:t xml:space="preserve">La tabla </w:t>
      </w:r>
      <w:r w:rsidR="001A1A55">
        <w:rPr>
          <w:rFonts w:ascii="Arial" w:hAnsi="Arial"/>
          <w:b/>
          <w:sz w:val="37"/>
        </w:rPr>
        <w:t>PRODUCT LINE</w:t>
      </w:r>
      <w:r>
        <w:rPr>
          <w:rFonts w:ascii="Arial" w:hAnsi="Arial"/>
          <w:b/>
          <w:sz w:val="37"/>
        </w:rPr>
        <w:t xml:space="preserve"> </w:t>
      </w:r>
      <w:r>
        <w:rPr>
          <w:sz w:val="37"/>
        </w:rPr>
        <w:t>contiene la información sobre</w:t>
      </w:r>
      <w:r w:rsidR="00036FE9">
        <w:rPr>
          <w:sz w:val="37"/>
        </w:rPr>
        <w:t xml:space="preserve"> qué línea de producto compra el cliente</w:t>
      </w:r>
      <w:r>
        <w:rPr>
          <w:sz w:val="37"/>
        </w:rPr>
        <w:t xml:space="preserve"> en el supermercado. Incluye un ID para cada tipo de cliente y el nombre del tipo de cliente.</w:t>
      </w:r>
    </w:p>
    <w:p w:rsidR="00D826D1" w:rsidRDefault="00D826D1">
      <w:pPr>
        <w:pStyle w:val="Textoindependiente"/>
        <w:rPr>
          <w:noProof/>
          <w:lang w:val="es-AR" w:eastAsia="es-AR"/>
        </w:rPr>
      </w:pPr>
    </w:p>
    <w:p w:rsidR="00414AC6" w:rsidRDefault="00D826D1">
      <w:pPr>
        <w:pStyle w:val="Textoindependiente"/>
      </w:pPr>
      <w:r>
        <w:rPr>
          <w:noProof/>
          <w:lang w:val="es-AR" w:eastAsia="es-AR"/>
        </w:rPr>
        <w:t xml:space="preserve">                            </w:t>
      </w:r>
      <w:r>
        <w:rPr>
          <w:noProof/>
          <w:lang w:val="es-AR" w:eastAsia="es-AR"/>
        </w:rPr>
        <w:drawing>
          <wp:inline distT="0" distB="0" distL="0" distR="0">
            <wp:extent cx="4542019" cy="2460771"/>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line.png"/>
                    <pic:cNvPicPr/>
                  </pic:nvPicPr>
                  <pic:blipFill>
                    <a:blip r:embed="rId13">
                      <a:extLst>
                        <a:ext uri="{28A0092B-C50C-407E-A947-70E740481C1C}">
                          <a14:useLocalDpi xmlns:a14="http://schemas.microsoft.com/office/drawing/2010/main" val="0"/>
                        </a:ext>
                      </a:extLst>
                    </a:blip>
                    <a:stretch>
                      <a:fillRect/>
                    </a:stretch>
                  </pic:blipFill>
                  <pic:spPr>
                    <a:xfrm>
                      <a:off x="0" y="0"/>
                      <a:ext cx="4569458" cy="2475637"/>
                    </a:xfrm>
                    <a:prstGeom prst="rect">
                      <a:avLst/>
                    </a:prstGeom>
                  </pic:spPr>
                </pic:pic>
              </a:graphicData>
            </a:graphic>
          </wp:inline>
        </w:drawing>
      </w:r>
    </w:p>
    <w:p w:rsidR="00414AC6" w:rsidRDefault="00414AC6">
      <w:pPr>
        <w:pStyle w:val="Textoindependiente"/>
      </w:pPr>
    </w:p>
    <w:p w:rsidR="00414AC6" w:rsidRDefault="00414AC6">
      <w:pPr>
        <w:pStyle w:val="Textoindependiente"/>
      </w:pPr>
    </w:p>
    <w:p w:rsidR="00FF3793" w:rsidRDefault="00FF3793">
      <w:pPr>
        <w:pStyle w:val="Textoindependiente"/>
      </w:pPr>
    </w:p>
    <w:p w:rsidR="00414AC6" w:rsidRDefault="00FB4DDE" w:rsidP="00362D9E">
      <w:pPr>
        <w:pStyle w:val="Prrafodelista"/>
        <w:numPr>
          <w:ilvl w:val="0"/>
          <w:numId w:val="8"/>
        </w:numPr>
        <w:tabs>
          <w:tab w:val="left" w:pos="842"/>
        </w:tabs>
        <w:spacing w:line="235" w:lineRule="auto"/>
        <w:ind w:right="5732"/>
      </w:pPr>
      <w:r>
        <w:rPr>
          <w:sz w:val="37"/>
        </w:rPr>
        <w:lastRenderedPageBreak/>
        <w:t xml:space="preserve">La tabla </w:t>
      </w:r>
      <w:r w:rsidR="00362D9E" w:rsidRPr="00362D9E">
        <w:rPr>
          <w:rFonts w:ascii="Arial" w:hAnsi="Arial"/>
          <w:b/>
          <w:sz w:val="37"/>
        </w:rPr>
        <w:t>P</w:t>
      </w:r>
      <w:r w:rsidR="00050D16">
        <w:rPr>
          <w:rFonts w:ascii="Arial" w:hAnsi="Arial"/>
          <w:b/>
          <w:sz w:val="37"/>
        </w:rPr>
        <w:t>AYMENT</w:t>
      </w:r>
      <w:r w:rsidRPr="00362D9E">
        <w:rPr>
          <w:rFonts w:ascii="Arial" w:hAnsi="Arial"/>
          <w:b/>
          <w:sz w:val="37"/>
        </w:rPr>
        <w:t xml:space="preserve"> </w:t>
      </w:r>
      <w:r>
        <w:rPr>
          <w:sz w:val="37"/>
        </w:rPr>
        <w:t xml:space="preserve">contiene la información sobre </w:t>
      </w:r>
      <w:r w:rsidR="00362D9E">
        <w:rPr>
          <w:sz w:val="37"/>
        </w:rPr>
        <w:t>la forma de pago</w:t>
      </w:r>
      <w:r>
        <w:rPr>
          <w:sz w:val="37"/>
        </w:rPr>
        <w:t xml:space="preserve"> </w:t>
      </w:r>
      <w:r w:rsidR="00362D9E">
        <w:rPr>
          <w:sz w:val="37"/>
        </w:rPr>
        <w:t xml:space="preserve">en el cual se adquieren los productos del supermercado. </w:t>
      </w:r>
      <w:r>
        <w:rPr>
          <w:sz w:val="37"/>
        </w:rPr>
        <w:t>Incluye</w:t>
      </w:r>
      <w:r w:rsidRPr="00362D9E">
        <w:rPr>
          <w:spacing w:val="-2"/>
          <w:sz w:val="37"/>
        </w:rPr>
        <w:t xml:space="preserve"> </w:t>
      </w:r>
      <w:r>
        <w:rPr>
          <w:sz w:val="37"/>
        </w:rPr>
        <w:t>un ID</w:t>
      </w:r>
      <w:r w:rsidRPr="00362D9E">
        <w:rPr>
          <w:spacing w:val="-2"/>
          <w:sz w:val="37"/>
        </w:rPr>
        <w:t xml:space="preserve"> </w:t>
      </w:r>
      <w:r>
        <w:rPr>
          <w:sz w:val="37"/>
        </w:rPr>
        <w:t>para</w:t>
      </w:r>
      <w:r w:rsidRPr="00362D9E">
        <w:rPr>
          <w:spacing w:val="-2"/>
          <w:sz w:val="37"/>
        </w:rPr>
        <w:t xml:space="preserve"> </w:t>
      </w:r>
      <w:r>
        <w:rPr>
          <w:sz w:val="37"/>
        </w:rPr>
        <w:t>cada</w:t>
      </w:r>
      <w:r w:rsidRPr="00362D9E">
        <w:rPr>
          <w:spacing w:val="-2"/>
          <w:sz w:val="37"/>
        </w:rPr>
        <w:t xml:space="preserve"> </w:t>
      </w:r>
      <w:r w:rsidR="00362D9E">
        <w:rPr>
          <w:sz w:val="37"/>
        </w:rPr>
        <w:t xml:space="preserve">método de pago </w:t>
      </w:r>
      <w:r>
        <w:rPr>
          <w:sz w:val="37"/>
        </w:rPr>
        <w:t>y</w:t>
      </w:r>
      <w:r w:rsidRPr="00362D9E">
        <w:rPr>
          <w:spacing w:val="-12"/>
          <w:sz w:val="37"/>
        </w:rPr>
        <w:t xml:space="preserve"> </w:t>
      </w:r>
      <w:r>
        <w:rPr>
          <w:sz w:val="37"/>
        </w:rPr>
        <w:t>el</w:t>
      </w:r>
      <w:r w:rsidRPr="00362D9E">
        <w:rPr>
          <w:spacing w:val="-3"/>
          <w:sz w:val="37"/>
        </w:rPr>
        <w:t xml:space="preserve"> </w:t>
      </w:r>
      <w:r>
        <w:rPr>
          <w:sz w:val="37"/>
        </w:rPr>
        <w:t>nombre</w:t>
      </w:r>
      <w:r w:rsidRPr="00362D9E">
        <w:rPr>
          <w:spacing w:val="-2"/>
          <w:sz w:val="37"/>
        </w:rPr>
        <w:t xml:space="preserve"> </w:t>
      </w:r>
      <w:r>
        <w:rPr>
          <w:sz w:val="37"/>
        </w:rPr>
        <w:t>de</w:t>
      </w:r>
      <w:r w:rsidRPr="00362D9E">
        <w:rPr>
          <w:spacing w:val="-3"/>
          <w:sz w:val="37"/>
        </w:rPr>
        <w:t xml:space="preserve"> </w:t>
      </w:r>
      <w:r w:rsidR="00362D9E">
        <w:rPr>
          <w:sz w:val="37"/>
        </w:rPr>
        <w:t>dicho método.</w:t>
      </w:r>
    </w:p>
    <w:p w:rsidR="00414AC6" w:rsidRDefault="00414AC6">
      <w:pPr>
        <w:pStyle w:val="Textoindependiente"/>
      </w:pPr>
    </w:p>
    <w:p w:rsidR="00414AC6" w:rsidRDefault="00D826D1" w:rsidP="00D826D1">
      <w:pPr>
        <w:pStyle w:val="Textoindependiente"/>
      </w:pPr>
      <w:r>
        <w:t xml:space="preserve">                              </w:t>
      </w:r>
      <w:r>
        <w:rPr>
          <w:noProof/>
          <w:lang w:val="es-AR" w:eastAsia="es-AR"/>
        </w:rPr>
        <w:drawing>
          <wp:inline distT="0" distB="0" distL="0" distR="0">
            <wp:extent cx="4592958" cy="2488367"/>
            <wp:effectExtent l="0" t="0" r="0" b="762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14">
                      <a:extLst>
                        <a:ext uri="{28A0092B-C50C-407E-A947-70E740481C1C}">
                          <a14:useLocalDpi xmlns:a14="http://schemas.microsoft.com/office/drawing/2010/main" val="0"/>
                        </a:ext>
                      </a:extLst>
                    </a:blip>
                    <a:stretch>
                      <a:fillRect/>
                    </a:stretch>
                  </pic:blipFill>
                  <pic:spPr>
                    <a:xfrm>
                      <a:off x="0" y="0"/>
                      <a:ext cx="4618951" cy="2502449"/>
                    </a:xfrm>
                    <a:prstGeom prst="rect">
                      <a:avLst/>
                    </a:prstGeom>
                  </pic:spPr>
                </pic:pic>
              </a:graphicData>
            </a:graphic>
          </wp:inline>
        </w:drawing>
      </w:r>
    </w:p>
    <w:p w:rsidR="00414AC6" w:rsidRDefault="00414AC6">
      <w:pPr>
        <w:pStyle w:val="Textoindependiente"/>
      </w:pPr>
    </w:p>
    <w:p w:rsidR="00414AC6" w:rsidRDefault="00414AC6">
      <w:pPr>
        <w:pStyle w:val="Textoindependiente"/>
      </w:pPr>
    </w:p>
    <w:p w:rsidR="00414AC6" w:rsidRDefault="00414AC6">
      <w:pPr>
        <w:pStyle w:val="Textoindependiente"/>
      </w:pPr>
    </w:p>
    <w:p w:rsidR="00414AC6" w:rsidRPr="00D826D1" w:rsidRDefault="00FB4DDE">
      <w:pPr>
        <w:pStyle w:val="Prrafodelista"/>
        <w:numPr>
          <w:ilvl w:val="0"/>
          <w:numId w:val="8"/>
        </w:numPr>
        <w:tabs>
          <w:tab w:val="left" w:pos="842"/>
        </w:tabs>
        <w:spacing w:line="235" w:lineRule="auto"/>
        <w:ind w:right="5958"/>
        <w:rPr>
          <w:rFonts w:ascii="Symbol" w:hAnsi="Symbol"/>
          <w:sz w:val="50"/>
        </w:rPr>
      </w:pPr>
      <w:r>
        <w:rPr>
          <w:sz w:val="37"/>
        </w:rPr>
        <w:t xml:space="preserve">La tabla </w:t>
      </w:r>
      <w:r w:rsidR="008719C0">
        <w:rPr>
          <w:rFonts w:ascii="Arial" w:hAnsi="Arial"/>
          <w:b/>
          <w:sz w:val="37"/>
        </w:rPr>
        <w:t>Gender</w:t>
      </w:r>
      <w:r>
        <w:rPr>
          <w:rFonts w:ascii="Arial" w:hAnsi="Arial"/>
          <w:b/>
          <w:sz w:val="37"/>
        </w:rPr>
        <w:t xml:space="preserve"> </w:t>
      </w:r>
      <w:r>
        <w:rPr>
          <w:sz w:val="37"/>
        </w:rPr>
        <w:t xml:space="preserve">brinda información sobre los </w:t>
      </w:r>
      <w:r w:rsidR="00D826D1">
        <w:rPr>
          <w:sz w:val="37"/>
        </w:rPr>
        <w:t>géneros</w:t>
      </w:r>
      <w:r w:rsidR="008719C0">
        <w:rPr>
          <w:sz w:val="37"/>
        </w:rPr>
        <w:t xml:space="preserve"> </w:t>
      </w:r>
      <w:r>
        <w:rPr>
          <w:sz w:val="37"/>
        </w:rPr>
        <w:t>que</w:t>
      </w:r>
      <w:r>
        <w:rPr>
          <w:spacing w:val="-5"/>
          <w:sz w:val="37"/>
        </w:rPr>
        <w:t xml:space="preserve"> </w:t>
      </w:r>
      <w:r w:rsidR="008719C0">
        <w:rPr>
          <w:sz w:val="37"/>
        </w:rPr>
        <w:t xml:space="preserve">adquieren productos en el supermercado. Incluye un ID para el tipo de </w:t>
      </w:r>
      <w:r w:rsidR="00D826D1">
        <w:rPr>
          <w:sz w:val="37"/>
        </w:rPr>
        <w:t>género</w:t>
      </w:r>
      <w:r w:rsidR="008719C0">
        <w:rPr>
          <w:sz w:val="37"/>
        </w:rPr>
        <w:t xml:space="preserve"> </w:t>
      </w:r>
      <w:r>
        <w:rPr>
          <w:sz w:val="37"/>
        </w:rPr>
        <w:t>y</w:t>
      </w:r>
      <w:r>
        <w:rPr>
          <w:spacing w:val="-4"/>
          <w:sz w:val="37"/>
        </w:rPr>
        <w:t xml:space="preserve"> </w:t>
      </w:r>
      <w:r>
        <w:rPr>
          <w:sz w:val="37"/>
        </w:rPr>
        <w:t xml:space="preserve">el nombre del tipo </w:t>
      </w:r>
      <w:r w:rsidR="008719C0">
        <w:rPr>
          <w:sz w:val="37"/>
        </w:rPr>
        <w:t xml:space="preserve">de </w:t>
      </w:r>
      <w:r w:rsidR="00D826D1">
        <w:rPr>
          <w:sz w:val="37"/>
        </w:rPr>
        <w:t>género</w:t>
      </w:r>
      <w:r w:rsidR="008719C0">
        <w:rPr>
          <w:sz w:val="37"/>
        </w:rPr>
        <w:t>.</w:t>
      </w:r>
    </w:p>
    <w:p w:rsidR="00D826D1" w:rsidRDefault="00D826D1" w:rsidP="00D826D1">
      <w:pPr>
        <w:pStyle w:val="Prrafodelista"/>
        <w:tabs>
          <w:tab w:val="left" w:pos="842"/>
        </w:tabs>
        <w:spacing w:line="235" w:lineRule="auto"/>
        <w:ind w:right="5958" w:firstLine="0"/>
        <w:rPr>
          <w:rFonts w:ascii="Symbol" w:hAnsi="Symbol"/>
          <w:noProof/>
          <w:sz w:val="50"/>
          <w:lang w:val="es-AR" w:eastAsia="es-AR"/>
        </w:rPr>
      </w:pPr>
    </w:p>
    <w:p w:rsidR="00D826D1" w:rsidRDefault="00D826D1" w:rsidP="00D826D1">
      <w:pPr>
        <w:pStyle w:val="Prrafodelista"/>
        <w:tabs>
          <w:tab w:val="left" w:pos="842"/>
        </w:tabs>
        <w:spacing w:line="235" w:lineRule="auto"/>
        <w:ind w:right="5958" w:firstLine="0"/>
        <w:rPr>
          <w:rFonts w:ascii="Symbol" w:hAnsi="Symbol"/>
          <w:noProof/>
          <w:sz w:val="50"/>
          <w:lang w:val="es-AR" w:eastAsia="es-AR"/>
        </w:rPr>
      </w:pP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drawing>
          <wp:inline distT="0" distB="0" distL="0" distR="0">
            <wp:extent cx="4592956" cy="2488367"/>
            <wp:effectExtent l="0" t="0" r="0" b="762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der.png"/>
                    <pic:cNvPicPr/>
                  </pic:nvPicPr>
                  <pic:blipFill>
                    <a:blip r:embed="rId15">
                      <a:extLst>
                        <a:ext uri="{28A0092B-C50C-407E-A947-70E740481C1C}">
                          <a14:useLocalDpi xmlns:a14="http://schemas.microsoft.com/office/drawing/2010/main" val="0"/>
                        </a:ext>
                      </a:extLst>
                    </a:blip>
                    <a:stretch>
                      <a:fillRect/>
                    </a:stretch>
                  </pic:blipFill>
                  <pic:spPr>
                    <a:xfrm>
                      <a:off x="0" y="0"/>
                      <a:ext cx="4618949" cy="2502450"/>
                    </a:xfrm>
                    <a:prstGeom prst="rect">
                      <a:avLst/>
                    </a:prstGeom>
                  </pic:spPr>
                </pic:pic>
              </a:graphicData>
            </a:graphic>
          </wp:inline>
        </w:drawing>
      </w:r>
    </w:p>
    <w:p w:rsidR="001A1A55" w:rsidRDefault="001A1A55" w:rsidP="00D826D1">
      <w:pPr>
        <w:pStyle w:val="Prrafodelista"/>
        <w:tabs>
          <w:tab w:val="left" w:pos="842"/>
        </w:tabs>
        <w:spacing w:line="235" w:lineRule="auto"/>
        <w:ind w:right="5958" w:firstLine="0"/>
        <w:rPr>
          <w:rFonts w:ascii="Symbol" w:hAnsi="Symbol"/>
          <w:noProof/>
          <w:sz w:val="50"/>
          <w:lang w:val="es-AR" w:eastAsia="es-AR"/>
        </w:rPr>
      </w:pPr>
    </w:p>
    <w:p w:rsidR="001A1A55" w:rsidRPr="001A1A55" w:rsidRDefault="001A1A55" w:rsidP="001A1A55">
      <w:pPr>
        <w:pStyle w:val="Prrafodelista"/>
        <w:numPr>
          <w:ilvl w:val="0"/>
          <w:numId w:val="18"/>
        </w:numPr>
        <w:tabs>
          <w:tab w:val="left" w:pos="842"/>
        </w:tabs>
        <w:spacing w:line="235" w:lineRule="auto"/>
        <w:ind w:right="5958"/>
        <w:rPr>
          <w:rFonts w:ascii="Symbol" w:hAnsi="Symbol"/>
          <w:sz w:val="50"/>
        </w:rPr>
      </w:pPr>
      <w:r w:rsidRPr="001A1A55">
        <w:rPr>
          <w:sz w:val="37"/>
        </w:rPr>
        <w:t>La tabla</w:t>
      </w:r>
      <w:r w:rsidRPr="001A1A55">
        <w:rPr>
          <w:b/>
          <w:sz w:val="37"/>
        </w:rPr>
        <w:t xml:space="preserve"> City </w:t>
      </w:r>
      <w:r>
        <w:rPr>
          <w:sz w:val="37"/>
        </w:rPr>
        <w:t>brinda información sobre las ciudades</w:t>
      </w:r>
      <w:r w:rsidRPr="001A1A55">
        <w:rPr>
          <w:sz w:val="37"/>
        </w:rPr>
        <w:t xml:space="preserve"> </w:t>
      </w:r>
      <w:r>
        <w:rPr>
          <w:sz w:val="37"/>
        </w:rPr>
        <w:t>donde se comercializan los</w:t>
      </w:r>
      <w:r w:rsidRPr="001A1A55">
        <w:rPr>
          <w:sz w:val="37"/>
        </w:rPr>
        <w:t xml:space="preserve"> productos </w:t>
      </w:r>
      <w:r>
        <w:rPr>
          <w:sz w:val="37"/>
        </w:rPr>
        <w:t xml:space="preserve">del </w:t>
      </w:r>
      <w:r w:rsidRPr="001A1A55">
        <w:rPr>
          <w:sz w:val="37"/>
        </w:rPr>
        <w:t xml:space="preserve">supermercado. Incluye un ID para el tipo de </w:t>
      </w:r>
      <w:r>
        <w:rPr>
          <w:sz w:val="37"/>
        </w:rPr>
        <w:t xml:space="preserve">ciudad </w:t>
      </w:r>
      <w:r w:rsidRPr="001A1A55">
        <w:rPr>
          <w:sz w:val="37"/>
        </w:rPr>
        <w:t>y</w:t>
      </w:r>
      <w:r w:rsidRPr="001A1A55">
        <w:rPr>
          <w:spacing w:val="-4"/>
          <w:sz w:val="37"/>
        </w:rPr>
        <w:t xml:space="preserve"> </w:t>
      </w:r>
      <w:r>
        <w:rPr>
          <w:sz w:val="37"/>
        </w:rPr>
        <w:t xml:space="preserve">el nombre de la ciudad. </w:t>
      </w:r>
    </w:p>
    <w:p w:rsidR="001A1A55" w:rsidRDefault="001A1A55" w:rsidP="001A1A55">
      <w:pPr>
        <w:pStyle w:val="Prrafodelista"/>
        <w:tabs>
          <w:tab w:val="left" w:pos="842"/>
        </w:tabs>
        <w:spacing w:line="235" w:lineRule="auto"/>
        <w:ind w:left="720" w:right="5958" w:firstLine="0"/>
        <w:rPr>
          <w:sz w:val="37"/>
        </w:rPr>
      </w:pPr>
    </w:p>
    <w:p w:rsidR="001A1A55" w:rsidRPr="001A1A55" w:rsidRDefault="001A1A55" w:rsidP="001A1A55">
      <w:pPr>
        <w:pStyle w:val="Prrafodelista"/>
        <w:tabs>
          <w:tab w:val="left" w:pos="842"/>
        </w:tabs>
        <w:spacing w:line="235" w:lineRule="auto"/>
        <w:ind w:left="720" w:right="5958" w:firstLine="0"/>
        <w:rPr>
          <w:rFonts w:ascii="Symbol" w:hAnsi="Symbol"/>
          <w:sz w:val="50"/>
        </w:rPr>
      </w:pP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t></w:t>
      </w:r>
      <w:r>
        <w:rPr>
          <w:rFonts w:ascii="Symbol" w:hAnsi="Symbol"/>
          <w:noProof/>
          <w:sz w:val="50"/>
          <w:lang w:val="es-AR" w:eastAsia="es-AR"/>
        </w:rPr>
        <w:drawing>
          <wp:inline distT="0" distB="0" distL="0" distR="0">
            <wp:extent cx="5090988" cy="2758190"/>
            <wp:effectExtent l="0" t="0" r="0" b="444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y.png"/>
                    <pic:cNvPicPr/>
                  </pic:nvPicPr>
                  <pic:blipFill>
                    <a:blip r:embed="rId16">
                      <a:extLst>
                        <a:ext uri="{28A0092B-C50C-407E-A947-70E740481C1C}">
                          <a14:useLocalDpi xmlns:a14="http://schemas.microsoft.com/office/drawing/2010/main" val="0"/>
                        </a:ext>
                      </a:extLst>
                    </a:blip>
                    <a:stretch>
                      <a:fillRect/>
                    </a:stretch>
                  </pic:blipFill>
                  <pic:spPr>
                    <a:xfrm>
                      <a:off x="0" y="0"/>
                      <a:ext cx="5119800" cy="2773800"/>
                    </a:xfrm>
                    <a:prstGeom prst="rect">
                      <a:avLst/>
                    </a:prstGeom>
                  </pic:spPr>
                </pic:pic>
              </a:graphicData>
            </a:graphic>
          </wp:inline>
        </w:drawing>
      </w:r>
    </w:p>
    <w:p w:rsidR="001A1A55" w:rsidRDefault="001A1A55" w:rsidP="001A1A55">
      <w:pPr>
        <w:pStyle w:val="Prrafodelista"/>
        <w:tabs>
          <w:tab w:val="left" w:pos="842"/>
        </w:tabs>
        <w:spacing w:line="235" w:lineRule="auto"/>
        <w:ind w:left="1562" w:right="5958" w:firstLine="0"/>
        <w:rPr>
          <w:rFonts w:ascii="Symbol" w:hAnsi="Symbol"/>
          <w:sz w:val="50"/>
        </w:rPr>
      </w:pPr>
    </w:p>
    <w:p w:rsidR="00414AC6" w:rsidRDefault="00414AC6">
      <w:pPr>
        <w:pStyle w:val="Textoindependiente"/>
      </w:pPr>
    </w:p>
    <w:p w:rsidR="00414AC6" w:rsidRDefault="00414AC6">
      <w:pPr>
        <w:pStyle w:val="Textoindependiente"/>
      </w:pPr>
    </w:p>
    <w:p w:rsidR="00414AC6" w:rsidRDefault="00414AC6">
      <w:pPr>
        <w:pStyle w:val="Textoindependiente"/>
      </w:pPr>
    </w:p>
    <w:p w:rsidR="00414AC6" w:rsidRDefault="00414AC6">
      <w:pPr>
        <w:pStyle w:val="Textoindependiente"/>
      </w:pPr>
    </w:p>
    <w:p w:rsidR="00414AC6" w:rsidRDefault="00414AC6">
      <w:pPr>
        <w:pStyle w:val="Textoindependiente"/>
      </w:pPr>
    </w:p>
    <w:p w:rsidR="00414AC6" w:rsidRDefault="00414AC6">
      <w:pPr>
        <w:pStyle w:val="Textoindependiente"/>
      </w:pPr>
    </w:p>
    <w:p w:rsidR="00414AC6" w:rsidRDefault="00414AC6">
      <w:pPr>
        <w:pStyle w:val="Textoindependiente"/>
      </w:pPr>
    </w:p>
    <w:p w:rsidR="00414AC6" w:rsidRDefault="00414AC6">
      <w:pPr>
        <w:pStyle w:val="Textoindependiente"/>
      </w:pPr>
    </w:p>
    <w:p w:rsidR="00414AC6" w:rsidRDefault="00414AC6">
      <w:pPr>
        <w:pStyle w:val="Textoindependiente"/>
        <w:rPr>
          <w:rFonts w:ascii="Arial" w:hAnsi="Arial" w:cs="Arial"/>
        </w:rPr>
      </w:pPr>
    </w:p>
    <w:p w:rsidR="00D826D1" w:rsidRDefault="00D826D1">
      <w:pPr>
        <w:pStyle w:val="Textoindependiente"/>
        <w:rPr>
          <w:rFonts w:ascii="Arial" w:hAnsi="Arial" w:cs="Arial"/>
        </w:rPr>
      </w:pPr>
    </w:p>
    <w:p w:rsidR="00D826D1" w:rsidRDefault="00D826D1">
      <w:pPr>
        <w:pStyle w:val="Textoindependiente"/>
        <w:rPr>
          <w:rFonts w:ascii="Arial" w:hAnsi="Arial" w:cs="Arial"/>
        </w:rPr>
      </w:pPr>
    </w:p>
    <w:p w:rsidR="00D826D1" w:rsidRDefault="00D826D1">
      <w:pPr>
        <w:pStyle w:val="Textoindependiente"/>
        <w:rPr>
          <w:rFonts w:ascii="Arial" w:hAnsi="Arial" w:cs="Arial"/>
        </w:rPr>
      </w:pPr>
    </w:p>
    <w:p w:rsidR="00D826D1" w:rsidRDefault="00D826D1">
      <w:pPr>
        <w:pStyle w:val="Textoindependiente"/>
        <w:rPr>
          <w:rFonts w:ascii="Arial" w:hAnsi="Arial" w:cs="Arial"/>
        </w:rPr>
      </w:pPr>
    </w:p>
    <w:p w:rsidR="00632341" w:rsidRDefault="005B0517" w:rsidP="00632341">
      <w:pPr>
        <w:pStyle w:val="NormalWeb"/>
        <w:ind w:left="720"/>
        <w:rPr>
          <w:rFonts w:ascii="Arial" w:hAnsi="Arial" w:cs="Arial"/>
          <w:b/>
          <w:sz w:val="37"/>
          <w:szCs w:val="37"/>
        </w:rPr>
      </w:pPr>
      <w:r>
        <w:rPr>
          <w:rFonts w:ascii="Arial" w:hAnsi="Arial" w:cs="Arial"/>
          <w:b/>
          <w:sz w:val="37"/>
          <w:szCs w:val="37"/>
        </w:rPr>
        <w:lastRenderedPageBreak/>
        <w:t xml:space="preserve">Modelo Cabecera-detalle </w:t>
      </w:r>
    </w:p>
    <w:p w:rsidR="00632341" w:rsidRDefault="00632341" w:rsidP="005B0517">
      <w:pPr>
        <w:pStyle w:val="NormalWeb"/>
        <w:ind w:firstLine="360"/>
        <w:rPr>
          <w:rFonts w:ascii="Arial" w:hAnsi="Arial" w:cs="Arial"/>
          <w:sz w:val="37"/>
          <w:szCs w:val="37"/>
        </w:rPr>
      </w:pPr>
      <w:r>
        <w:rPr>
          <w:rFonts w:ascii="Arial" w:hAnsi="Arial" w:cs="Arial"/>
          <w:sz w:val="37"/>
          <w:szCs w:val="37"/>
        </w:rPr>
        <w:t xml:space="preserve">Se </w:t>
      </w:r>
      <w:r w:rsidR="005B0517">
        <w:rPr>
          <w:rFonts w:ascii="Arial" w:hAnsi="Arial" w:cs="Arial"/>
          <w:sz w:val="37"/>
          <w:szCs w:val="37"/>
        </w:rPr>
        <w:t>optó</w:t>
      </w:r>
      <w:r>
        <w:rPr>
          <w:rFonts w:ascii="Arial" w:hAnsi="Arial" w:cs="Arial"/>
          <w:sz w:val="37"/>
          <w:szCs w:val="37"/>
        </w:rPr>
        <w:t xml:space="preserve"> por dividir toda la información en dos tablas </w:t>
      </w:r>
      <w:r w:rsidR="005B0517">
        <w:rPr>
          <w:rFonts w:ascii="Arial" w:hAnsi="Arial" w:cs="Arial"/>
          <w:sz w:val="37"/>
          <w:szCs w:val="37"/>
        </w:rPr>
        <w:t>(Sales y Sales_Detail) para evitar redundancia en la factura y que la misma pueda tener múltiples productos. De esta manera la factura queda mucho mal limpia y no tenga que repetirse, por ejemplo, la fecha en cada producto que compro el cliente.</w:t>
      </w:r>
    </w:p>
    <w:p w:rsidR="005B0517" w:rsidRDefault="005B0517" w:rsidP="005B0517">
      <w:pPr>
        <w:pStyle w:val="NormalWeb"/>
        <w:ind w:firstLine="360"/>
        <w:rPr>
          <w:rFonts w:ascii="Arial" w:hAnsi="Arial" w:cs="Arial"/>
          <w:sz w:val="37"/>
          <w:szCs w:val="37"/>
        </w:rPr>
      </w:pPr>
      <w:r>
        <w:rPr>
          <w:rFonts w:ascii="Arial" w:hAnsi="Arial" w:cs="Arial"/>
          <w:sz w:val="37"/>
          <w:szCs w:val="37"/>
        </w:rPr>
        <w:t xml:space="preserve">La relación que existe entre ambas es de 1:N. Esto significa que por cada registro de la tabla Sales, pueden existir </w:t>
      </w:r>
      <w:r w:rsidR="00CE0FE3">
        <w:rPr>
          <w:rFonts w:ascii="Arial" w:hAnsi="Arial" w:cs="Arial"/>
          <w:sz w:val="37"/>
          <w:szCs w:val="37"/>
        </w:rPr>
        <w:t>múltiples</w:t>
      </w:r>
      <w:r>
        <w:rPr>
          <w:rFonts w:ascii="Arial" w:hAnsi="Arial" w:cs="Arial"/>
          <w:sz w:val="37"/>
          <w:szCs w:val="37"/>
        </w:rPr>
        <w:t xml:space="preserve"> registros de la tabla Sales_Detail. El campo que une a ambas es </w:t>
      </w:r>
      <w:proofErr w:type="spellStart"/>
      <w:r>
        <w:rPr>
          <w:rFonts w:ascii="Arial" w:hAnsi="Arial" w:cs="Arial"/>
          <w:sz w:val="37"/>
          <w:szCs w:val="37"/>
        </w:rPr>
        <w:t>IDInvoice</w:t>
      </w:r>
      <w:proofErr w:type="spellEnd"/>
      <w:r>
        <w:rPr>
          <w:rFonts w:ascii="Arial" w:hAnsi="Arial" w:cs="Arial"/>
          <w:sz w:val="37"/>
          <w:szCs w:val="37"/>
        </w:rPr>
        <w:t>.</w:t>
      </w:r>
    </w:p>
    <w:p w:rsidR="00CE0FE3" w:rsidRDefault="005B0517" w:rsidP="005B0517">
      <w:pPr>
        <w:pStyle w:val="NormalWeb"/>
        <w:ind w:firstLine="360"/>
        <w:rPr>
          <w:rFonts w:ascii="Arial" w:hAnsi="Arial" w:cs="Arial"/>
          <w:sz w:val="37"/>
          <w:szCs w:val="37"/>
        </w:rPr>
      </w:pPr>
      <w:r>
        <w:rPr>
          <w:rFonts w:ascii="Arial" w:hAnsi="Arial" w:cs="Arial"/>
          <w:sz w:val="37"/>
          <w:szCs w:val="37"/>
        </w:rPr>
        <w:t xml:space="preserve">En Sales el identificador único es </w:t>
      </w:r>
      <w:proofErr w:type="spellStart"/>
      <w:r>
        <w:rPr>
          <w:rFonts w:ascii="Arial" w:hAnsi="Arial" w:cs="Arial"/>
          <w:sz w:val="37"/>
          <w:szCs w:val="37"/>
        </w:rPr>
        <w:t>IDInvoice</w:t>
      </w:r>
      <w:proofErr w:type="spellEnd"/>
      <w:r>
        <w:rPr>
          <w:rFonts w:ascii="Arial" w:hAnsi="Arial" w:cs="Arial"/>
          <w:sz w:val="37"/>
          <w:szCs w:val="37"/>
        </w:rPr>
        <w:t xml:space="preserve">, mientras que en Sales_Detail se aplicó </w:t>
      </w:r>
      <w:r w:rsidR="00CE0FE3">
        <w:rPr>
          <w:rFonts w:ascii="Arial" w:hAnsi="Arial" w:cs="Arial"/>
          <w:sz w:val="37"/>
          <w:szCs w:val="37"/>
        </w:rPr>
        <w:t xml:space="preserve">una llave compuesta porque en cada producto que compra ya sea uno o varios, tendremos en cada “renglón” un identificador único de la factura con su respectivo producto evitando que se duplique el mismo producto dentro de una misma factura. </w:t>
      </w:r>
    </w:p>
    <w:p w:rsidR="00CE0FE3" w:rsidRDefault="00CE0FE3" w:rsidP="005B0517">
      <w:pPr>
        <w:pStyle w:val="NormalWeb"/>
        <w:ind w:firstLine="360"/>
        <w:rPr>
          <w:rFonts w:ascii="Arial" w:hAnsi="Arial" w:cs="Arial"/>
          <w:sz w:val="37"/>
          <w:szCs w:val="37"/>
        </w:rPr>
      </w:pPr>
      <w:r>
        <w:rPr>
          <w:rFonts w:ascii="Arial" w:hAnsi="Arial" w:cs="Arial"/>
          <w:sz w:val="37"/>
          <w:szCs w:val="37"/>
        </w:rPr>
        <w:t xml:space="preserve">Los datos de transacción total, como el COGS, </w:t>
      </w:r>
      <w:proofErr w:type="spellStart"/>
      <w:r>
        <w:rPr>
          <w:rFonts w:ascii="Arial" w:hAnsi="Arial" w:cs="Arial"/>
          <w:sz w:val="37"/>
          <w:szCs w:val="37"/>
        </w:rPr>
        <w:t>Gross</w:t>
      </w:r>
      <w:proofErr w:type="spellEnd"/>
      <w:r>
        <w:rPr>
          <w:rFonts w:ascii="Arial" w:hAnsi="Arial" w:cs="Arial"/>
          <w:sz w:val="37"/>
          <w:szCs w:val="37"/>
        </w:rPr>
        <w:t xml:space="preserve"> </w:t>
      </w:r>
      <w:proofErr w:type="spellStart"/>
      <w:r>
        <w:rPr>
          <w:rFonts w:ascii="Arial" w:hAnsi="Arial" w:cs="Arial"/>
          <w:sz w:val="37"/>
          <w:szCs w:val="37"/>
        </w:rPr>
        <w:t>income</w:t>
      </w:r>
      <w:proofErr w:type="spellEnd"/>
      <w:r>
        <w:rPr>
          <w:rFonts w:ascii="Arial" w:hAnsi="Arial" w:cs="Arial"/>
          <w:sz w:val="37"/>
          <w:szCs w:val="37"/>
        </w:rPr>
        <w:t xml:space="preserve"> y rating se ubicaron en la tabla Sales. En cambio, en la tabla de detalle guardamos los valores que pueden variar por cada ítem, como por ejemplo </w:t>
      </w:r>
      <w:proofErr w:type="spellStart"/>
      <w:r>
        <w:rPr>
          <w:rFonts w:ascii="Arial" w:hAnsi="Arial" w:cs="Arial"/>
          <w:sz w:val="37"/>
          <w:szCs w:val="37"/>
        </w:rPr>
        <w:t>quantity</w:t>
      </w:r>
      <w:proofErr w:type="spellEnd"/>
      <w:r>
        <w:rPr>
          <w:rFonts w:ascii="Arial" w:hAnsi="Arial" w:cs="Arial"/>
          <w:sz w:val="37"/>
          <w:szCs w:val="37"/>
        </w:rPr>
        <w:t xml:space="preserve"> y </w:t>
      </w:r>
      <w:proofErr w:type="spellStart"/>
      <w:r>
        <w:rPr>
          <w:rFonts w:ascii="Arial" w:hAnsi="Arial" w:cs="Arial"/>
          <w:sz w:val="37"/>
          <w:szCs w:val="37"/>
        </w:rPr>
        <w:t>unit</w:t>
      </w:r>
      <w:proofErr w:type="spellEnd"/>
      <w:r>
        <w:rPr>
          <w:rFonts w:ascii="Arial" w:hAnsi="Arial" w:cs="Arial"/>
          <w:sz w:val="37"/>
          <w:szCs w:val="37"/>
        </w:rPr>
        <w:t xml:space="preserve"> Price.</w:t>
      </w:r>
    </w:p>
    <w:p w:rsidR="00CE0FE3" w:rsidRDefault="00CE0FE3" w:rsidP="005B0517">
      <w:pPr>
        <w:pStyle w:val="NormalWeb"/>
        <w:ind w:firstLine="360"/>
        <w:rPr>
          <w:rFonts w:ascii="Arial" w:hAnsi="Arial" w:cs="Arial"/>
          <w:sz w:val="37"/>
          <w:szCs w:val="37"/>
        </w:rPr>
      </w:pPr>
    </w:p>
    <w:p w:rsidR="00414AC6" w:rsidRPr="00CE0FE3" w:rsidRDefault="00414AC6" w:rsidP="00CE0FE3">
      <w:pPr>
        <w:pStyle w:val="NormalWeb"/>
        <w:ind w:firstLine="360"/>
        <w:rPr>
          <w:rFonts w:ascii="Arial" w:hAnsi="Arial" w:cs="Arial"/>
          <w:sz w:val="37"/>
          <w:szCs w:val="37"/>
        </w:rPr>
      </w:pPr>
    </w:p>
    <w:p w:rsidR="00414AC6" w:rsidRDefault="00414AC6">
      <w:pPr>
        <w:pStyle w:val="Textoindependiente"/>
        <w:spacing w:before="110"/>
        <w:rPr>
          <w:sz w:val="20"/>
        </w:rPr>
      </w:pPr>
    </w:p>
    <w:p w:rsidR="00414AC6" w:rsidRDefault="00C27E52">
      <w:pPr>
        <w:pStyle w:val="Textoindependiente"/>
        <w:rPr>
          <w:noProof/>
          <w:sz w:val="20"/>
          <w:lang w:val="es-AR" w:eastAsia="es-AR"/>
        </w:rPr>
      </w:pPr>
      <w:r>
        <w:rPr>
          <w:noProof/>
          <w:sz w:val="20"/>
          <w:lang w:val="es-AR" w:eastAsia="es-AR"/>
        </w:rPr>
        <w:t xml:space="preserve">                            </w:t>
      </w:r>
      <w:r w:rsidR="008F3D42">
        <w:rPr>
          <w:noProof/>
          <w:sz w:val="20"/>
          <w:lang w:val="es-AR" w:eastAsia="es-AR"/>
        </w:rPr>
        <w:drawing>
          <wp:inline distT="0" distB="0" distL="0" distR="0">
            <wp:extent cx="9765023" cy="5981076"/>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4.png"/>
                    <pic:cNvPicPr/>
                  </pic:nvPicPr>
                  <pic:blipFill>
                    <a:blip r:embed="rId17">
                      <a:extLst>
                        <a:ext uri="{28A0092B-C50C-407E-A947-70E740481C1C}">
                          <a14:useLocalDpi xmlns:a14="http://schemas.microsoft.com/office/drawing/2010/main" val="0"/>
                        </a:ext>
                      </a:extLst>
                    </a:blip>
                    <a:stretch>
                      <a:fillRect/>
                    </a:stretch>
                  </pic:blipFill>
                  <pic:spPr>
                    <a:xfrm>
                      <a:off x="0" y="0"/>
                      <a:ext cx="9772652" cy="5985749"/>
                    </a:xfrm>
                    <a:prstGeom prst="rect">
                      <a:avLst/>
                    </a:prstGeom>
                  </pic:spPr>
                </pic:pic>
              </a:graphicData>
            </a:graphic>
          </wp:inline>
        </w:drawing>
      </w:r>
    </w:p>
    <w:p w:rsidR="008F3D42" w:rsidRDefault="008F3D42">
      <w:pPr>
        <w:pStyle w:val="Textoindependiente"/>
        <w:rPr>
          <w:noProof/>
          <w:sz w:val="20"/>
          <w:lang w:val="es-AR" w:eastAsia="es-AR"/>
        </w:rPr>
      </w:pPr>
    </w:p>
    <w:p w:rsidR="008F3D42" w:rsidRDefault="008F3D42">
      <w:pPr>
        <w:pStyle w:val="Textoindependiente"/>
        <w:rPr>
          <w:noProof/>
          <w:sz w:val="20"/>
          <w:lang w:val="es-AR" w:eastAsia="es-AR"/>
        </w:rPr>
      </w:pPr>
    </w:p>
    <w:p w:rsidR="008F3D42" w:rsidRDefault="008F3D42">
      <w:pPr>
        <w:pStyle w:val="Textoindependiente"/>
        <w:rPr>
          <w:noProof/>
          <w:sz w:val="20"/>
          <w:lang w:val="es-AR" w:eastAsia="es-AR"/>
        </w:rPr>
      </w:pPr>
    </w:p>
    <w:p w:rsidR="008F3D42" w:rsidRDefault="008F3D42">
      <w:pPr>
        <w:pStyle w:val="Textoindependiente"/>
        <w:rPr>
          <w:noProof/>
          <w:sz w:val="20"/>
          <w:lang w:val="es-AR" w:eastAsia="es-AR"/>
        </w:rPr>
      </w:pPr>
    </w:p>
    <w:p w:rsidR="008F3D42" w:rsidRDefault="008F3D42">
      <w:pPr>
        <w:pStyle w:val="Textoindependiente"/>
        <w:rPr>
          <w:sz w:val="20"/>
        </w:rPr>
        <w:sectPr w:rsidR="008F3D42">
          <w:footerReference w:type="default" r:id="rId18"/>
          <w:pgSz w:w="22400" w:h="31660"/>
          <w:pgMar w:top="3660" w:right="1842" w:bottom="1460" w:left="3118" w:header="0" w:footer="1266" w:gutter="0"/>
          <w:cols w:space="720"/>
        </w:sectPr>
      </w:pPr>
      <w:r>
        <w:rPr>
          <w:noProof/>
          <w:sz w:val="20"/>
          <w:lang w:val="es-AR" w:eastAsia="es-AR"/>
        </w:rPr>
        <w:lastRenderedPageBreak/>
        <w:drawing>
          <wp:inline distT="0" distB="0" distL="0" distR="0">
            <wp:extent cx="9650301" cy="6071016"/>
            <wp:effectExtent l="0" t="0" r="8255"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_detail.png"/>
                    <pic:cNvPicPr/>
                  </pic:nvPicPr>
                  <pic:blipFill>
                    <a:blip r:embed="rId19">
                      <a:extLst>
                        <a:ext uri="{28A0092B-C50C-407E-A947-70E740481C1C}">
                          <a14:useLocalDpi xmlns:a14="http://schemas.microsoft.com/office/drawing/2010/main" val="0"/>
                        </a:ext>
                      </a:extLst>
                    </a:blip>
                    <a:stretch>
                      <a:fillRect/>
                    </a:stretch>
                  </pic:blipFill>
                  <pic:spPr>
                    <a:xfrm>
                      <a:off x="0" y="0"/>
                      <a:ext cx="9659563" cy="6076843"/>
                    </a:xfrm>
                    <a:prstGeom prst="rect">
                      <a:avLst/>
                    </a:prstGeom>
                  </pic:spPr>
                </pic:pic>
              </a:graphicData>
            </a:graphic>
          </wp:inline>
        </w:drawing>
      </w:r>
    </w:p>
    <w:p w:rsidR="00414AC6" w:rsidRPr="00B4644E" w:rsidRDefault="00FB4DDE">
      <w:pPr>
        <w:pStyle w:val="Prrafodelista"/>
        <w:numPr>
          <w:ilvl w:val="0"/>
          <w:numId w:val="8"/>
        </w:numPr>
        <w:tabs>
          <w:tab w:val="left" w:pos="842"/>
        </w:tabs>
        <w:spacing w:before="78"/>
        <w:rPr>
          <w:rFonts w:ascii="Symbol" w:hAnsi="Symbol"/>
          <w:sz w:val="36"/>
        </w:rPr>
      </w:pPr>
      <w:r>
        <w:rPr>
          <w:sz w:val="37"/>
        </w:rPr>
        <w:lastRenderedPageBreak/>
        <w:t>El</w:t>
      </w:r>
      <w:r>
        <w:rPr>
          <w:spacing w:val="-15"/>
          <w:sz w:val="37"/>
        </w:rPr>
        <w:t xml:space="preserve"> </w:t>
      </w:r>
      <w:r>
        <w:rPr>
          <w:sz w:val="37"/>
        </w:rPr>
        <w:t>modelo</w:t>
      </w:r>
      <w:r>
        <w:rPr>
          <w:spacing w:val="-13"/>
          <w:sz w:val="37"/>
        </w:rPr>
        <w:t xml:space="preserve"> </w:t>
      </w:r>
      <w:r>
        <w:rPr>
          <w:sz w:val="37"/>
        </w:rPr>
        <w:t>Entidad-Relación</w:t>
      </w:r>
      <w:r>
        <w:rPr>
          <w:spacing w:val="-11"/>
          <w:sz w:val="37"/>
        </w:rPr>
        <w:t xml:space="preserve"> </w:t>
      </w:r>
      <w:r>
        <w:rPr>
          <w:sz w:val="37"/>
        </w:rPr>
        <w:t>(ER)</w:t>
      </w:r>
      <w:r>
        <w:rPr>
          <w:spacing w:val="-12"/>
          <w:sz w:val="37"/>
        </w:rPr>
        <w:t xml:space="preserve"> </w:t>
      </w:r>
      <w:r>
        <w:rPr>
          <w:sz w:val="37"/>
        </w:rPr>
        <w:t>final</w:t>
      </w:r>
      <w:r>
        <w:rPr>
          <w:spacing w:val="-15"/>
          <w:sz w:val="37"/>
        </w:rPr>
        <w:t xml:space="preserve"> </w:t>
      </w:r>
      <w:r>
        <w:rPr>
          <w:sz w:val="37"/>
        </w:rPr>
        <w:t>quedaría</w:t>
      </w:r>
      <w:r>
        <w:rPr>
          <w:spacing w:val="-12"/>
          <w:sz w:val="37"/>
        </w:rPr>
        <w:t xml:space="preserve"> </w:t>
      </w:r>
      <w:r>
        <w:rPr>
          <w:sz w:val="37"/>
        </w:rPr>
        <w:t>de</w:t>
      </w:r>
      <w:r>
        <w:rPr>
          <w:spacing w:val="-13"/>
          <w:sz w:val="37"/>
        </w:rPr>
        <w:t xml:space="preserve"> </w:t>
      </w:r>
      <w:r>
        <w:rPr>
          <w:sz w:val="37"/>
        </w:rPr>
        <w:t>la</w:t>
      </w:r>
      <w:r>
        <w:rPr>
          <w:spacing w:val="-14"/>
          <w:sz w:val="37"/>
        </w:rPr>
        <w:t xml:space="preserve"> </w:t>
      </w:r>
      <w:r>
        <w:rPr>
          <w:sz w:val="37"/>
        </w:rPr>
        <w:t>siguiente</w:t>
      </w:r>
      <w:r>
        <w:rPr>
          <w:spacing w:val="-13"/>
          <w:sz w:val="37"/>
        </w:rPr>
        <w:t xml:space="preserve"> </w:t>
      </w:r>
      <w:r>
        <w:rPr>
          <w:spacing w:val="-2"/>
          <w:sz w:val="37"/>
        </w:rPr>
        <w:t>manera:</w:t>
      </w:r>
    </w:p>
    <w:p w:rsidR="00414AC6" w:rsidRPr="00B4644E" w:rsidRDefault="00414AC6">
      <w:pPr>
        <w:pStyle w:val="Textoindependiente"/>
        <w:rPr>
          <w:sz w:val="18"/>
        </w:rPr>
      </w:pPr>
    </w:p>
    <w:p w:rsidR="00414AC6" w:rsidRPr="00B4644E" w:rsidRDefault="00414AC6">
      <w:pPr>
        <w:pStyle w:val="Textoindependiente"/>
        <w:rPr>
          <w:sz w:val="18"/>
        </w:rPr>
      </w:pPr>
    </w:p>
    <w:p w:rsidR="00414AC6" w:rsidRPr="00B4644E" w:rsidRDefault="00414AC6">
      <w:pPr>
        <w:pStyle w:val="Textoindependiente"/>
        <w:rPr>
          <w:sz w:val="18"/>
        </w:rPr>
      </w:pPr>
    </w:p>
    <w:p w:rsidR="00414AC6" w:rsidRPr="00B4644E" w:rsidRDefault="00414AC6">
      <w:pPr>
        <w:pStyle w:val="Textoindependiente"/>
        <w:rPr>
          <w:sz w:val="18"/>
        </w:rPr>
      </w:pPr>
    </w:p>
    <w:p w:rsidR="00414AC6" w:rsidRPr="00B4644E" w:rsidRDefault="00EE58D3">
      <w:pPr>
        <w:pStyle w:val="Textoindependiente"/>
        <w:spacing w:before="102"/>
        <w:rPr>
          <w:sz w:val="18"/>
        </w:rPr>
      </w:pPr>
      <w:r>
        <w:rPr>
          <w:noProof/>
          <w:sz w:val="18"/>
          <w:lang w:val="es-AR" w:eastAsia="es-AR"/>
        </w:rPr>
        <w:drawing>
          <wp:inline distT="0" distB="0" distL="0" distR="0">
            <wp:extent cx="10103370" cy="8004748"/>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png"/>
                    <pic:cNvPicPr/>
                  </pic:nvPicPr>
                  <pic:blipFill>
                    <a:blip r:embed="rId20">
                      <a:extLst>
                        <a:ext uri="{28A0092B-C50C-407E-A947-70E740481C1C}">
                          <a14:useLocalDpi xmlns:a14="http://schemas.microsoft.com/office/drawing/2010/main" val="0"/>
                        </a:ext>
                      </a:extLst>
                    </a:blip>
                    <a:stretch>
                      <a:fillRect/>
                    </a:stretch>
                  </pic:blipFill>
                  <pic:spPr>
                    <a:xfrm>
                      <a:off x="0" y="0"/>
                      <a:ext cx="10096500" cy="7999305"/>
                    </a:xfrm>
                    <a:prstGeom prst="rect">
                      <a:avLst/>
                    </a:prstGeom>
                  </pic:spPr>
                </pic:pic>
              </a:graphicData>
            </a:graphic>
          </wp:inline>
        </w:drawing>
      </w:r>
    </w:p>
    <w:p w:rsidR="00414AC6" w:rsidRDefault="00414AC6">
      <w:pPr>
        <w:pStyle w:val="Textoindependiente"/>
        <w:rPr>
          <w:sz w:val="20"/>
        </w:rPr>
        <w:sectPr w:rsidR="00414AC6">
          <w:pgSz w:w="22400" w:h="31660"/>
          <w:pgMar w:top="3640" w:right="1842" w:bottom="1460" w:left="3118" w:header="0" w:footer="1266" w:gutter="0"/>
          <w:cols w:space="720"/>
        </w:sectPr>
      </w:pPr>
    </w:p>
    <w:p w:rsidR="00414AC6" w:rsidRDefault="00FB4DDE">
      <w:pPr>
        <w:pStyle w:val="Ttulo1"/>
        <w:numPr>
          <w:ilvl w:val="0"/>
          <w:numId w:val="10"/>
        </w:numPr>
        <w:tabs>
          <w:tab w:val="left" w:pos="1201"/>
        </w:tabs>
        <w:ind w:left="1201" w:hanging="719"/>
        <w:jc w:val="left"/>
      </w:pPr>
      <w:bookmarkStart w:id="5" w:name="_TOC_250010"/>
      <w:r>
        <w:lastRenderedPageBreak/>
        <w:t>Listado</w:t>
      </w:r>
      <w:r>
        <w:rPr>
          <w:spacing w:val="-11"/>
        </w:rPr>
        <w:t xml:space="preserve"> </w:t>
      </w:r>
      <w:r>
        <w:t>de</w:t>
      </w:r>
      <w:r>
        <w:rPr>
          <w:spacing w:val="-13"/>
        </w:rPr>
        <w:t xml:space="preserve"> </w:t>
      </w:r>
      <w:r>
        <w:t>campos</w:t>
      </w:r>
      <w:r>
        <w:rPr>
          <w:spacing w:val="-16"/>
        </w:rPr>
        <w:t xml:space="preserve"> </w:t>
      </w:r>
      <w:r>
        <w:t>por</w:t>
      </w:r>
      <w:r>
        <w:rPr>
          <w:spacing w:val="-8"/>
        </w:rPr>
        <w:t xml:space="preserve"> </w:t>
      </w:r>
      <w:bookmarkEnd w:id="5"/>
      <w:r>
        <w:rPr>
          <w:spacing w:val="-2"/>
        </w:rPr>
        <w:t>tablas</w:t>
      </w:r>
    </w:p>
    <w:p w:rsidR="00414AC6" w:rsidRDefault="00FB4DDE">
      <w:pPr>
        <w:pStyle w:val="Textoindependiente"/>
        <w:spacing w:before="431"/>
        <w:ind w:left="122" w:right="245" w:firstLine="360"/>
        <w:jc w:val="both"/>
      </w:pPr>
      <w:r>
        <w:t>En</w:t>
      </w:r>
      <w:r>
        <w:rPr>
          <w:spacing w:val="-2"/>
        </w:rPr>
        <w:t xml:space="preserve"> </w:t>
      </w:r>
      <w:r>
        <w:t>el</w:t>
      </w:r>
      <w:r>
        <w:rPr>
          <w:spacing w:val="-4"/>
        </w:rPr>
        <w:t xml:space="preserve"> </w:t>
      </w:r>
      <w:r>
        <w:t>siguiente</w:t>
      </w:r>
      <w:r>
        <w:rPr>
          <w:spacing w:val="-2"/>
        </w:rPr>
        <w:t xml:space="preserve"> </w:t>
      </w:r>
      <w:r>
        <w:t>apartado, procederemos</w:t>
      </w:r>
      <w:r>
        <w:rPr>
          <w:spacing w:val="-2"/>
        </w:rPr>
        <w:t xml:space="preserve"> </w:t>
      </w:r>
      <w:r>
        <w:t>a</w:t>
      </w:r>
      <w:r>
        <w:rPr>
          <w:spacing w:val="-2"/>
        </w:rPr>
        <w:t xml:space="preserve"> </w:t>
      </w:r>
      <w:r>
        <w:t>proporcionar</w:t>
      </w:r>
      <w:r>
        <w:rPr>
          <w:spacing w:val="-2"/>
        </w:rPr>
        <w:t xml:space="preserve"> </w:t>
      </w:r>
      <w:r>
        <w:t>un</w:t>
      </w:r>
      <w:r>
        <w:rPr>
          <w:spacing w:val="-6"/>
        </w:rPr>
        <w:t xml:space="preserve"> </w:t>
      </w:r>
      <w:r>
        <w:t>exhaustivo</w:t>
      </w:r>
      <w:r>
        <w:rPr>
          <w:spacing w:val="-2"/>
        </w:rPr>
        <w:t xml:space="preserve"> </w:t>
      </w:r>
      <w:r>
        <w:t>desglose</w:t>
      </w:r>
      <w:r>
        <w:rPr>
          <w:spacing w:val="-2"/>
        </w:rPr>
        <w:t xml:space="preserve"> </w:t>
      </w:r>
      <w:r>
        <w:t>de</w:t>
      </w:r>
      <w:r>
        <w:rPr>
          <w:spacing w:val="-3"/>
        </w:rPr>
        <w:t xml:space="preserve"> </w:t>
      </w:r>
      <w:r>
        <w:t>estructura</w:t>
      </w:r>
      <w:r>
        <w:rPr>
          <w:spacing w:val="-2"/>
        </w:rPr>
        <w:t xml:space="preserve"> </w:t>
      </w:r>
      <w:r>
        <w:t>de</w:t>
      </w:r>
      <w:r>
        <w:rPr>
          <w:spacing w:val="-3"/>
        </w:rPr>
        <w:t xml:space="preserve"> </w:t>
      </w:r>
      <w:r>
        <w:t>cada tabla, incluyendo la enumeración de sus columnas, la especificación detallada de los tipos de datos asignados a cada una de ellas y, además, la clara identificación de los tipos de clave que se han implementado en dichas tablas. Este análisis minucioso de la disposición y características de los datos permitirá una comprensión más profunda y completa de la base de datos en cuestión, brindando una visión integral de su diseño y funcionamiento.</w:t>
      </w:r>
    </w:p>
    <w:p w:rsidR="00414AC6" w:rsidRPr="00B4644E" w:rsidRDefault="00414AC6">
      <w:pPr>
        <w:pStyle w:val="Textoindependiente"/>
        <w:spacing w:before="424"/>
        <w:rPr>
          <w:sz w:val="35"/>
        </w:rPr>
      </w:pPr>
    </w:p>
    <w:p w:rsidR="00414AC6" w:rsidRDefault="008719C0" w:rsidP="008719C0">
      <w:pPr>
        <w:pStyle w:val="Textoindependiente"/>
        <w:jc w:val="center"/>
        <w:rPr>
          <w:rFonts w:ascii="Symbol" w:hAnsi="Symbol"/>
          <w:sz w:val="20"/>
        </w:rPr>
        <w:sectPr w:rsidR="00414AC6">
          <w:pgSz w:w="22400" w:h="31660"/>
          <w:pgMar w:top="3640" w:right="1842" w:bottom="1460" w:left="3118" w:header="0" w:footer="1266" w:gutter="0"/>
          <w:cols w:space="720"/>
        </w:sectPr>
      </w:pPr>
      <w:r>
        <w:rPr>
          <w:rFonts w:ascii="Symbol" w:hAnsi="Symbol"/>
          <w:noProof/>
          <w:sz w:val="20"/>
          <w:lang w:val="es-AR" w:eastAsia="es-AR"/>
        </w:rPr>
        <w:drawing>
          <wp:inline distT="0" distB="0" distL="0" distR="0">
            <wp:extent cx="5381468" cy="890347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6024" cy="8911010"/>
                    </a:xfrm>
                    <a:prstGeom prst="rect">
                      <a:avLst/>
                    </a:prstGeom>
                    <a:noFill/>
                    <a:ln>
                      <a:noFill/>
                    </a:ln>
                  </pic:spPr>
                </pic:pic>
              </a:graphicData>
            </a:graphic>
          </wp:inline>
        </w:drawing>
      </w:r>
    </w:p>
    <w:p w:rsidR="00414AC6" w:rsidRDefault="00A45008" w:rsidP="00E343C2">
      <w:pPr>
        <w:pStyle w:val="Textoindependiente"/>
        <w:ind w:left="841"/>
        <w:jc w:val="center"/>
        <w:rPr>
          <w:rFonts w:ascii="Symbol" w:hAnsi="Symbol"/>
          <w:sz w:val="20"/>
        </w:rPr>
      </w:pPr>
      <w:r>
        <w:rPr>
          <w:rFonts w:ascii="Symbol" w:hAnsi="Symbol"/>
          <w:noProof/>
          <w:sz w:val="20"/>
          <w:lang w:val="es-AR" w:eastAsia="es-AR"/>
        </w:rPr>
        <w:lastRenderedPageBreak/>
        <w:drawing>
          <wp:inline distT="0" distB="0" distL="0" distR="0">
            <wp:extent cx="4362137" cy="7350133"/>
            <wp:effectExtent l="0" t="0" r="63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1992" cy="7349889"/>
                    </a:xfrm>
                    <a:prstGeom prst="rect">
                      <a:avLst/>
                    </a:prstGeom>
                    <a:noFill/>
                    <a:ln>
                      <a:noFill/>
                    </a:ln>
                  </pic:spPr>
                </pic:pic>
              </a:graphicData>
            </a:graphic>
          </wp:inline>
        </w:drawing>
      </w:r>
    </w:p>
    <w:p w:rsidR="00414AC6" w:rsidRDefault="00414AC6">
      <w:pPr>
        <w:pStyle w:val="Textoindependiente"/>
        <w:rPr>
          <w:rFonts w:ascii="Symbol" w:hAnsi="Symbol"/>
          <w:sz w:val="20"/>
        </w:rPr>
      </w:pPr>
    </w:p>
    <w:p w:rsidR="007E495E" w:rsidRDefault="007E495E">
      <w:pPr>
        <w:pStyle w:val="Textoindependiente"/>
        <w:rPr>
          <w:rFonts w:ascii="Symbol" w:hAnsi="Symbol"/>
          <w:sz w:val="20"/>
        </w:rPr>
      </w:pPr>
    </w:p>
    <w:p w:rsidR="007E495E" w:rsidRDefault="007E495E">
      <w:pPr>
        <w:pStyle w:val="Textoindependiente"/>
        <w:rPr>
          <w:rFonts w:ascii="Symbol" w:hAnsi="Symbol"/>
          <w:sz w:val="20"/>
        </w:rPr>
      </w:pPr>
    </w:p>
    <w:p w:rsidR="007E495E" w:rsidRDefault="007E495E">
      <w:pPr>
        <w:pStyle w:val="Textoindependiente"/>
        <w:rPr>
          <w:rFonts w:ascii="Symbol" w:hAnsi="Symbol"/>
          <w:sz w:val="20"/>
        </w:rPr>
        <w:sectPr w:rsidR="007E495E">
          <w:pgSz w:w="22400" w:h="31660"/>
          <w:pgMar w:top="3640" w:right="1842" w:bottom="1460" w:left="3118" w:header="0" w:footer="1266" w:gutter="0"/>
          <w:cols w:space="720"/>
        </w:sectPr>
      </w:pP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Pr>
          <w:rFonts w:ascii="Symbol" w:hAnsi="Symbol"/>
          <w:noProof/>
          <w:sz w:val="20"/>
          <w:lang w:val="es-AR" w:eastAsia="es-AR"/>
        </w:rPr>
        <w:t></w:t>
      </w:r>
      <w:r w:rsidR="00A45008">
        <w:rPr>
          <w:rFonts w:ascii="Symbol" w:hAnsi="Symbol"/>
          <w:noProof/>
          <w:sz w:val="20"/>
          <w:lang w:val="es-AR" w:eastAsia="es-AR"/>
        </w:rPr>
        <w:t></w:t>
      </w:r>
      <w:r w:rsidR="00A45008">
        <w:rPr>
          <w:rFonts w:ascii="Symbol" w:hAnsi="Symbol"/>
          <w:noProof/>
          <w:sz w:val="20"/>
          <w:lang w:val="es-AR" w:eastAsia="es-AR"/>
        </w:rPr>
        <w:t></w:t>
      </w:r>
      <w:r w:rsidR="00A45008">
        <w:rPr>
          <w:rFonts w:ascii="Symbol" w:hAnsi="Symbol"/>
          <w:noProof/>
          <w:sz w:val="20"/>
          <w:lang w:val="es-AR" w:eastAsia="es-AR"/>
        </w:rPr>
        <w:t></w:t>
      </w:r>
      <w:r w:rsidR="00A45008">
        <w:rPr>
          <w:rFonts w:ascii="Symbol" w:hAnsi="Symbol"/>
          <w:noProof/>
          <w:sz w:val="20"/>
          <w:lang w:val="es-AR" w:eastAsia="es-AR"/>
        </w:rPr>
        <w:t></w:t>
      </w:r>
      <w:r w:rsidR="00A45008">
        <w:rPr>
          <w:rFonts w:ascii="Symbol" w:hAnsi="Symbol"/>
          <w:noProof/>
          <w:sz w:val="20"/>
          <w:lang w:val="es-AR" w:eastAsia="es-AR"/>
        </w:rPr>
        <w:drawing>
          <wp:inline distT="0" distB="0" distL="0" distR="0">
            <wp:extent cx="4362138" cy="3972393"/>
            <wp:effectExtent l="0" t="0" r="63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318" cy="3972557"/>
                    </a:xfrm>
                    <a:prstGeom prst="rect">
                      <a:avLst/>
                    </a:prstGeom>
                    <a:noFill/>
                    <a:ln>
                      <a:noFill/>
                    </a:ln>
                  </pic:spPr>
                </pic:pic>
              </a:graphicData>
            </a:graphic>
          </wp:inline>
        </w:drawing>
      </w:r>
    </w:p>
    <w:p w:rsidR="00A00029" w:rsidRDefault="00A00029" w:rsidP="00A00029">
      <w:pPr>
        <w:pStyle w:val="Ttulo1"/>
        <w:numPr>
          <w:ilvl w:val="0"/>
          <w:numId w:val="10"/>
        </w:numPr>
        <w:tabs>
          <w:tab w:val="left" w:pos="1201"/>
        </w:tabs>
        <w:jc w:val="left"/>
      </w:pPr>
      <w:r>
        <w:lastRenderedPageBreak/>
        <w:t>Ingeniería de Datos y Normalización</w:t>
      </w:r>
    </w:p>
    <w:p w:rsidR="00A00029" w:rsidRDefault="00A00029" w:rsidP="00A00029">
      <w:pPr>
        <w:pStyle w:val="Ttulo1"/>
        <w:tabs>
          <w:tab w:val="left" w:pos="1201"/>
        </w:tabs>
      </w:pPr>
    </w:p>
    <w:p w:rsidR="00A00029" w:rsidRDefault="00A00029" w:rsidP="00A00029">
      <w:pPr>
        <w:pStyle w:val="Ttulo1"/>
        <w:tabs>
          <w:tab w:val="left" w:pos="1201"/>
        </w:tabs>
      </w:pPr>
    </w:p>
    <w:p w:rsidR="00A00029" w:rsidRPr="00A00029" w:rsidRDefault="00A00029" w:rsidP="00A00029">
      <w:pPr>
        <w:pStyle w:val="Ttulo3"/>
        <w:rPr>
          <w:rFonts w:ascii="Arial MT" w:hAnsi="Arial MT"/>
        </w:rPr>
      </w:pPr>
      <w:r w:rsidRPr="00A00029">
        <w:rPr>
          <w:rFonts w:ascii="Arial MT" w:hAnsi="Arial MT"/>
        </w:rPr>
        <w:t>1. Origen y Extracción de Datos</w:t>
      </w:r>
    </w:p>
    <w:p w:rsidR="001A51A9" w:rsidRDefault="001A51A9" w:rsidP="001A51A9">
      <w:pPr>
        <w:pStyle w:val="NormalWeb"/>
        <w:ind w:firstLine="720"/>
        <w:rPr>
          <w:rFonts w:ascii="Arial MT" w:hAnsi="Arial MT"/>
          <w:sz w:val="37"/>
          <w:szCs w:val="37"/>
        </w:rPr>
      </w:pPr>
      <w:r>
        <w:rPr>
          <w:rFonts w:ascii="Arial MT" w:hAnsi="Arial MT"/>
          <w:sz w:val="37"/>
          <w:szCs w:val="37"/>
        </w:rPr>
        <w:t>El dataset original “</w:t>
      </w:r>
      <w:proofErr w:type="spellStart"/>
      <w:r>
        <w:rPr>
          <w:rFonts w:ascii="Arial MT" w:hAnsi="Arial MT"/>
          <w:sz w:val="37"/>
          <w:szCs w:val="37"/>
        </w:rPr>
        <w:t>Supermarket</w:t>
      </w:r>
      <w:proofErr w:type="spellEnd"/>
      <w:r>
        <w:rPr>
          <w:rFonts w:ascii="Arial MT" w:hAnsi="Arial MT"/>
          <w:sz w:val="37"/>
          <w:szCs w:val="37"/>
        </w:rPr>
        <w:t xml:space="preserve"> Sales” se </w:t>
      </w:r>
      <w:proofErr w:type="spellStart"/>
      <w:r>
        <w:rPr>
          <w:rFonts w:ascii="Arial MT" w:hAnsi="Arial MT"/>
          <w:sz w:val="37"/>
          <w:szCs w:val="37"/>
        </w:rPr>
        <w:t>utilizo</w:t>
      </w:r>
      <w:proofErr w:type="spellEnd"/>
      <w:r>
        <w:rPr>
          <w:rFonts w:ascii="Arial MT" w:hAnsi="Arial MT"/>
          <w:sz w:val="37"/>
          <w:szCs w:val="37"/>
        </w:rPr>
        <w:t xml:space="preserve"> de la plataforma Kaggle, el cual contiene datos históricos de ventas de una empresa de supermercados recolectados en tres sucursales distintas en un periodo de 3 meses.</w:t>
      </w:r>
    </w:p>
    <w:p w:rsidR="001A51A9" w:rsidRDefault="001A51A9" w:rsidP="001A51A9">
      <w:pPr>
        <w:pStyle w:val="NormalWeb"/>
        <w:ind w:firstLine="720"/>
        <w:rPr>
          <w:rFonts w:ascii="Arial MT" w:hAnsi="Arial MT"/>
          <w:sz w:val="37"/>
          <w:szCs w:val="37"/>
        </w:rPr>
      </w:pPr>
      <w:r>
        <w:rPr>
          <w:rFonts w:ascii="Arial MT" w:hAnsi="Arial MT"/>
          <w:sz w:val="37"/>
          <w:szCs w:val="37"/>
        </w:rPr>
        <w:t xml:space="preserve">Se </w:t>
      </w:r>
      <w:proofErr w:type="spellStart"/>
      <w:r>
        <w:rPr>
          <w:rFonts w:ascii="Arial MT" w:hAnsi="Arial MT"/>
          <w:sz w:val="37"/>
          <w:szCs w:val="37"/>
        </w:rPr>
        <w:t>llevo</w:t>
      </w:r>
      <w:proofErr w:type="spellEnd"/>
      <w:r>
        <w:rPr>
          <w:rFonts w:ascii="Arial MT" w:hAnsi="Arial MT"/>
          <w:sz w:val="37"/>
          <w:szCs w:val="37"/>
        </w:rPr>
        <w:t xml:space="preserve"> a cabo un almacenamiento local, donde fue descargado y procesado localmente desde la ruta </w:t>
      </w:r>
      <w:r w:rsidRPr="001A51A9">
        <w:rPr>
          <w:rStyle w:val="CdigoHTML"/>
          <w:rFonts w:ascii="Arial" w:hAnsi="Arial" w:cs="Arial"/>
          <w:sz w:val="38"/>
          <w:szCs w:val="38"/>
        </w:rPr>
        <w:t>C:\Users\car</w:t>
      </w:r>
      <w:r>
        <w:rPr>
          <w:rStyle w:val="CdigoHTML"/>
          <w:rFonts w:ascii="Arial" w:hAnsi="Arial" w:cs="Arial"/>
          <w:sz w:val="38"/>
          <w:szCs w:val="38"/>
        </w:rPr>
        <w:t xml:space="preserve">ok\Desktop\Supermarket Sales.csv, realizando las modificaciones correspondientes para una importación exitosa al </w:t>
      </w:r>
      <w:proofErr w:type="spellStart"/>
      <w:r>
        <w:rPr>
          <w:rStyle w:val="CdigoHTML"/>
          <w:rFonts w:ascii="Arial" w:hAnsi="Arial" w:cs="Arial"/>
          <w:sz w:val="38"/>
          <w:szCs w:val="38"/>
        </w:rPr>
        <w:t>MySQL</w:t>
      </w:r>
      <w:proofErr w:type="spellEnd"/>
      <w:r>
        <w:rPr>
          <w:rStyle w:val="CdigoHTML"/>
          <w:rFonts w:ascii="Arial" w:hAnsi="Arial" w:cs="Arial"/>
          <w:sz w:val="38"/>
          <w:szCs w:val="38"/>
        </w:rPr>
        <w:t xml:space="preserve"> </w:t>
      </w:r>
      <w:proofErr w:type="spellStart"/>
      <w:r>
        <w:rPr>
          <w:rStyle w:val="CdigoHTML"/>
          <w:rFonts w:ascii="Arial" w:hAnsi="Arial" w:cs="Arial"/>
          <w:sz w:val="38"/>
          <w:szCs w:val="38"/>
        </w:rPr>
        <w:t>Workbench</w:t>
      </w:r>
      <w:proofErr w:type="spellEnd"/>
      <w:r>
        <w:rPr>
          <w:rStyle w:val="CdigoHTML"/>
          <w:rFonts w:ascii="Arial" w:hAnsi="Arial" w:cs="Arial"/>
          <w:sz w:val="38"/>
          <w:szCs w:val="38"/>
        </w:rPr>
        <w:t xml:space="preserve">. </w:t>
      </w:r>
    </w:p>
    <w:p w:rsidR="00A00029" w:rsidRPr="00A00029" w:rsidRDefault="00A00029" w:rsidP="001A51A9">
      <w:pPr>
        <w:pStyle w:val="Ttulo3"/>
        <w:ind w:left="0"/>
        <w:rPr>
          <w:rFonts w:ascii="Arial MT" w:hAnsi="Arial MT"/>
        </w:rPr>
      </w:pPr>
      <w:r w:rsidRPr="00A00029">
        <w:rPr>
          <w:rFonts w:ascii="Arial MT" w:hAnsi="Arial MT"/>
        </w:rPr>
        <w:t>2. Fase de Transformación y Normalización (Excel)</w:t>
      </w:r>
    </w:p>
    <w:p w:rsidR="001A51A9" w:rsidRDefault="00A00029" w:rsidP="001A51A9">
      <w:pPr>
        <w:pStyle w:val="NormalWeb"/>
        <w:rPr>
          <w:rFonts w:ascii="Arial MT" w:hAnsi="Arial MT"/>
          <w:bCs/>
          <w:sz w:val="37"/>
          <w:szCs w:val="37"/>
        </w:rPr>
      </w:pPr>
      <w:r w:rsidRPr="00A00029">
        <w:rPr>
          <w:rFonts w:ascii="Arial MT" w:hAnsi="Arial MT"/>
          <w:sz w:val="37"/>
          <w:szCs w:val="37"/>
        </w:rPr>
        <w:t xml:space="preserve">Esta fue la etapa de mayor trabajo analítico. El objetivo no fue solo limpiar datos, sino rediseñar la estructura para pasar de un archivo plano a un </w:t>
      </w:r>
      <w:r w:rsidR="001A51A9" w:rsidRPr="001A51A9">
        <w:rPr>
          <w:rFonts w:ascii="Arial MT" w:hAnsi="Arial MT"/>
          <w:bCs/>
          <w:sz w:val="37"/>
          <w:szCs w:val="37"/>
        </w:rPr>
        <w:t>modelo relacional</w:t>
      </w:r>
    </w:p>
    <w:p w:rsidR="00A00029" w:rsidRPr="001A51A9" w:rsidRDefault="001A51A9" w:rsidP="001A51A9">
      <w:pPr>
        <w:pStyle w:val="NormalWeb"/>
        <w:rPr>
          <w:rFonts w:ascii="Arial MT" w:hAnsi="Arial MT"/>
          <w:bCs/>
          <w:sz w:val="37"/>
          <w:szCs w:val="37"/>
        </w:rPr>
      </w:pPr>
      <w:r>
        <w:rPr>
          <w:rFonts w:ascii="Arial MT" w:hAnsi="Arial MT"/>
          <w:bCs/>
          <w:sz w:val="37"/>
          <w:szCs w:val="37"/>
        </w:rPr>
        <w:t>Se identificó</w:t>
      </w:r>
      <w:r w:rsidR="00A00029" w:rsidRPr="00A00029">
        <w:rPr>
          <w:rFonts w:ascii="Arial MT" w:hAnsi="Arial MT"/>
          <w:sz w:val="37"/>
          <w:szCs w:val="37"/>
        </w:rPr>
        <w:t xml:space="preserve"> las categorías que se repetían (Ciudad, Sucursal, Género, etc.) y las separé en tablas independientes. A cada elemento le asigné un</w:t>
      </w:r>
      <w:r>
        <w:rPr>
          <w:rFonts w:ascii="Arial MT" w:hAnsi="Arial MT"/>
          <w:b/>
          <w:bCs/>
          <w:sz w:val="37"/>
          <w:szCs w:val="37"/>
        </w:rPr>
        <w:t xml:space="preserve"> </w:t>
      </w:r>
      <w:r w:rsidRPr="001A51A9">
        <w:rPr>
          <w:rFonts w:ascii="Arial MT" w:hAnsi="Arial MT"/>
          <w:bCs/>
          <w:sz w:val="37"/>
          <w:szCs w:val="37"/>
        </w:rPr>
        <w:t>Id numérico único</w:t>
      </w:r>
      <w:r w:rsidR="00E80F3E">
        <w:rPr>
          <w:rFonts w:ascii="Arial MT" w:hAnsi="Arial MT"/>
          <w:bCs/>
          <w:sz w:val="37"/>
          <w:szCs w:val="37"/>
        </w:rPr>
        <w:t xml:space="preserve"> logrando de esta manera profesionalizar la base y evitar errores de escritura </w:t>
      </w:r>
    </w:p>
    <w:p w:rsidR="00A00029" w:rsidRDefault="00A00029" w:rsidP="00E80F3E">
      <w:pPr>
        <w:pStyle w:val="NormalWeb"/>
        <w:rPr>
          <w:rFonts w:ascii="Arial MT" w:hAnsi="Arial MT"/>
          <w:sz w:val="37"/>
          <w:szCs w:val="37"/>
        </w:rPr>
      </w:pPr>
      <w:r w:rsidRPr="00A00029">
        <w:rPr>
          <w:rFonts w:ascii="Arial MT" w:hAnsi="Arial MT"/>
          <w:sz w:val="37"/>
          <w:szCs w:val="37"/>
        </w:rPr>
        <w:t xml:space="preserve">Utilicé </w:t>
      </w:r>
      <w:r w:rsidR="00E80F3E">
        <w:rPr>
          <w:rFonts w:ascii="Arial MT" w:hAnsi="Arial MT"/>
          <w:sz w:val="37"/>
          <w:szCs w:val="37"/>
        </w:rPr>
        <w:t xml:space="preserve">la función </w:t>
      </w:r>
      <w:proofErr w:type="spellStart"/>
      <w:r w:rsidR="00E80F3E">
        <w:rPr>
          <w:rFonts w:ascii="Arial MT" w:hAnsi="Arial MT"/>
          <w:sz w:val="37"/>
          <w:szCs w:val="37"/>
        </w:rPr>
        <w:t>BuscarV</w:t>
      </w:r>
      <w:proofErr w:type="spellEnd"/>
      <w:r w:rsidR="00E80F3E">
        <w:rPr>
          <w:rFonts w:ascii="Arial MT" w:hAnsi="Arial MT"/>
          <w:sz w:val="37"/>
          <w:szCs w:val="37"/>
        </w:rPr>
        <w:t>, donde r</w:t>
      </w:r>
      <w:r w:rsidRPr="00A00029">
        <w:rPr>
          <w:rFonts w:ascii="Arial MT" w:hAnsi="Arial MT"/>
          <w:sz w:val="37"/>
          <w:szCs w:val="37"/>
        </w:rPr>
        <w:t>eemplacé cada palabra por su ID correspondiente. Por ejemplo, donde decía "Member" ahora dice "1". Una vez hecho esto, convertí las fórmulas en valores fijos para que la tabla fuera estática.</w:t>
      </w:r>
    </w:p>
    <w:p w:rsidR="00E80F3E" w:rsidRPr="00A00029" w:rsidRDefault="00E80F3E" w:rsidP="00E80F3E">
      <w:pPr>
        <w:pStyle w:val="NormalWeb"/>
        <w:rPr>
          <w:rFonts w:ascii="Arial MT" w:hAnsi="Arial MT"/>
          <w:sz w:val="37"/>
          <w:szCs w:val="37"/>
        </w:rPr>
      </w:pPr>
      <w:r>
        <w:rPr>
          <w:rFonts w:ascii="Arial MT" w:hAnsi="Arial MT"/>
          <w:sz w:val="37"/>
          <w:szCs w:val="37"/>
        </w:rPr>
        <w:t xml:space="preserve">Se </w:t>
      </w:r>
      <w:proofErr w:type="spellStart"/>
      <w:r>
        <w:rPr>
          <w:rFonts w:ascii="Arial MT" w:hAnsi="Arial MT"/>
          <w:sz w:val="37"/>
          <w:szCs w:val="37"/>
        </w:rPr>
        <w:t>realizo</w:t>
      </w:r>
      <w:proofErr w:type="spellEnd"/>
      <w:r>
        <w:rPr>
          <w:rFonts w:ascii="Arial MT" w:hAnsi="Arial MT"/>
          <w:sz w:val="37"/>
          <w:szCs w:val="37"/>
        </w:rPr>
        <w:t xml:space="preserve"> la estandarización de formatos.</w:t>
      </w:r>
    </w:p>
    <w:p w:rsidR="00A00029" w:rsidRPr="00635F3D" w:rsidRDefault="00A00029" w:rsidP="00E80F3E">
      <w:pPr>
        <w:pStyle w:val="NormalWeb"/>
        <w:rPr>
          <w:rFonts w:ascii="Arial MT" w:hAnsi="Arial MT"/>
          <w:sz w:val="37"/>
          <w:szCs w:val="37"/>
        </w:rPr>
      </w:pPr>
      <w:r w:rsidRPr="00635F3D">
        <w:rPr>
          <w:rFonts w:ascii="Arial MT" w:hAnsi="Arial MT"/>
          <w:bCs/>
          <w:sz w:val="37"/>
          <w:szCs w:val="37"/>
        </w:rPr>
        <w:t>Fechas:</w:t>
      </w:r>
      <w:r w:rsidRPr="00635F3D">
        <w:rPr>
          <w:rFonts w:ascii="Arial MT" w:hAnsi="Arial MT"/>
          <w:sz w:val="37"/>
          <w:szCs w:val="37"/>
        </w:rPr>
        <w:t xml:space="preserve"> Cambié el formato original al estándar de base de datos </w:t>
      </w:r>
      <w:r w:rsidRPr="00635F3D">
        <w:rPr>
          <w:rStyle w:val="CdigoHTML"/>
          <w:rFonts w:ascii="Arial MT" w:hAnsi="Arial MT"/>
          <w:sz w:val="37"/>
          <w:szCs w:val="37"/>
        </w:rPr>
        <w:t>AAAA-MM-DD</w:t>
      </w:r>
      <w:r w:rsidRPr="00635F3D">
        <w:rPr>
          <w:rFonts w:ascii="Arial MT" w:hAnsi="Arial MT"/>
          <w:sz w:val="37"/>
          <w:szCs w:val="37"/>
        </w:rPr>
        <w:t>.</w:t>
      </w:r>
    </w:p>
    <w:p w:rsidR="00A00029" w:rsidRPr="00635F3D" w:rsidRDefault="00A00029" w:rsidP="00E80F3E">
      <w:pPr>
        <w:pStyle w:val="NormalWeb"/>
        <w:rPr>
          <w:rFonts w:ascii="Arial MT" w:hAnsi="Arial MT"/>
          <w:sz w:val="37"/>
          <w:szCs w:val="37"/>
        </w:rPr>
      </w:pPr>
      <w:r w:rsidRPr="00635F3D">
        <w:rPr>
          <w:rFonts w:ascii="Arial MT" w:hAnsi="Arial MT"/>
          <w:bCs/>
          <w:sz w:val="37"/>
          <w:szCs w:val="37"/>
        </w:rPr>
        <w:t>Decimales:</w:t>
      </w:r>
      <w:r w:rsidRPr="00635F3D">
        <w:rPr>
          <w:rFonts w:ascii="Arial MT" w:hAnsi="Arial MT"/>
          <w:sz w:val="37"/>
          <w:szCs w:val="37"/>
        </w:rPr>
        <w:t xml:space="preserve"> Realicé un "Buscar y Reemplazar" para convertir las comas en puntos, asegurando que </w:t>
      </w:r>
      <w:proofErr w:type="spellStart"/>
      <w:r w:rsidRPr="00635F3D">
        <w:rPr>
          <w:rFonts w:ascii="Arial MT" w:hAnsi="Arial MT"/>
          <w:sz w:val="37"/>
          <w:szCs w:val="37"/>
        </w:rPr>
        <w:t>MySQL</w:t>
      </w:r>
      <w:proofErr w:type="spellEnd"/>
      <w:r w:rsidRPr="00635F3D">
        <w:rPr>
          <w:rFonts w:ascii="Arial MT" w:hAnsi="Arial MT"/>
          <w:sz w:val="37"/>
          <w:szCs w:val="37"/>
        </w:rPr>
        <w:t xml:space="preserve"> no tuviera problemas al interpretar los valores monetarios.</w:t>
      </w:r>
      <w:r w:rsidR="00E80F3E" w:rsidRPr="00635F3D">
        <w:rPr>
          <w:rFonts w:ascii="Arial MT" w:hAnsi="Arial MT"/>
          <w:sz w:val="37"/>
          <w:szCs w:val="37"/>
        </w:rPr>
        <w:t xml:space="preserve"> </w:t>
      </w:r>
    </w:p>
    <w:p w:rsidR="00E80F3E" w:rsidRPr="00635F3D" w:rsidRDefault="00E80F3E" w:rsidP="00E80F3E">
      <w:pPr>
        <w:pStyle w:val="NormalWeb"/>
        <w:rPr>
          <w:rFonts w:ascii="Arial MT" w:hAnsi="Arial MT"/>
          <w:sz w:val="37"/>
          <w:szCs w:val="37"/>
        </w:rPr>
      </w:pPr>
      <w:r w:rsidRPr="00635F3D">
        <w:rPr>
          <w:rFonts w:ascii="Arial MT" w:hAnsi="Arial MT" w:cs="Arial"/>
          <w:bCs/>
          <w:sz w:val="37"/>
          <w:szCs w:val="37"/>
        </w:rPr>
        <w:t>El desafío de los decimales (</w:t>
      </w:r>
      <w:proofErr w:type="spellStart"/>
      <w:r w:rsidRPr="00635F3D">
        <w:rPr>
          <w:rStyle w:val="CdigoHTML"/>
          <w:rFonts w:ascii="Arial MT" w:hAnsi="Arial MT" w:cs="Arial"/>
          <w:bCs/>
          <w:sz w:val="37"/>
          <w:szCs w:val="37"/>
        </w:rPr>
        <w:t>Gross</w:t>
      </w:r>
      <w:proofErr w:type="spellEnd"/>
      <w:r w:rsidRPr="00635F3D">
        <w:rPr>
          <w:rStyle w:val="CdigoHTML"/>
          <w:rFonts w:ascii="Arial MT" w:hAnsi="Arial MT" w:cs="Arial"/>
          <w:bCs/>
          <w:sz w:val="37"/>
          <w:szCs w:val="37"/>
        </w:rPr>
        <w:t xml:space="preserve"> </w:t>
      </w:r>
      <w:proofErr w:type="spellStart"/>
      <w:r w:rsidRPr="00635F3D">
        <w:rPr>
          <w:rStyle w:val="CdigoHTML"/>
          <w:rFonts w:ascii="Arial MT" w:hAnsi="Arial MT" w:cs="Arial"/>
          <w:bCs/>
          <w:sz w:val="37"/>
          <w:szCs w:val="37"/>
        </w:rPr>
        <w:t>Margin</w:t>
      </w:r>
      <w:proofErr w:type="spellEnd"/>
      <w:r w:rsidRPr="00635F3D">
        <w:rPr>
          <w:rStyle w:val="CdigoHTML"/>
          <w:rFonts w:ascii="Arial MT" w:hAnsi="Arial MT" w:cs="Arial"/>
          <w:bCs/>
          <w:sz w:val="37"/>
          <w:szCs w:val="37"/>
        </w:rPr>
        <w:t xml:space="preserve"> %  y Total</w:t>
      </w:r>
      <w:r w:rsidRPr="00635F3D">
        <w:rPr>
          <w:rFonts w:ascii="Arial MT" w:hAnsi="Arial MT" w:cs="Arial"/>
          <w:bCs/>
          <w:sz w:val="37"/>
          <w:szCs w:val="37"/>
        </w:rPr>
        <w:t>):</w:t>
      </w:r>
      <w:r w:rsidRPr="00635F3D">
        <w:rPr>
          <w:rFonts w:ascii="Arial MT" w:hAnsi="Arial MT" w:cs="Arial"/>
          <w:sz w:val="37"/>
          <w:szCs w:val="37"/>
        </w:rPr>
        <w:t xml:space="preserve"> Durante la limpieza, el "Buscar y Reemplazar" estándar de Excel falló en columnas críticas como el porcentaje de margen. Para solucionar esto, implementé una </w:t>
      </w:r>
      <w:r w:rsidRPr="00635F3D">
        <w:rPr>
          <w:rFonts w:ascii="Arial MT" w:hAnsi="Arial MT" w:cs="Arial"/>
          <w:bCs/>
          <w:sz w:val="37"/>
          <w:szCs w:val="37"/>
        </w:rPr>
        <w:t>solución técnica avanzada</w:t>
      </w:r>
      <w:r w:rsidRPr="00635F3D">
        <w:rPr>
          <w:rFonts w:ascii="Arial MT" w:hAnsi="Arial MT" w:cs="Arial"/>
          <w:sz w:val="37"/>
          <w:szCs w:val="37"/>
        </w:rPr>
        <w:t xml:space="preserve">: utilicé la función </w:t>
      </w:r>
      <w:r w:rsidRPr="00635F3D">
        <w:rPr>
          <w:rStyle w:val="CdigoHTML"/>
          <w:rFonts w:ascii="Arial MT" w:hAnsi="Arial MT" w:cs="Arial"/>
          <w:sz w:val="37"/>
          <w:szCs w:val="37"/>
        </w:rPr>
        <w:t>=</w:t>
      </w:r>
      <w:proofErr w:type="gramStart"/>
      <w:r w:rsidRPr="00635F3D">
        <w:rPr>
          <w:rStyle w:val="CdigoHTML"/>
          <w:rFonts w:ascii="Arial MT" w:hAnsi="Arial MT" w:cs="Arial"/>
          <w:sz w:val="37"/>
          <w:szCs w:val="37"/>
        </w:rPr>
        <w:t>SUSTITUIR(</w:t>
      </w:r>
      <w:proofErr w:type="gramEnd"/>
      <w:r w:rsidRPr="00635F3D">
        <w:rPr>
          <w:rStyle w:val="CdigoHTML"/>
          <w:rFonts w:ascii="Arial MT" w:hAnsi="Arial MT" w:cs="Arial"/>
          <w:sz w:val="37"/>
          <w:szCs w:val="37"/>
        </w:rPr>
        <w:t>celda; "."; ",")</w:t>
      </w:r>
      <w:r w:rsidRPr="00635F3D">
        <w:rPr>
          <w:rFonts w:ascii="Arial MT" w:hAnsi="Arial MT" w:cs="Arial"/>
          <w:sz w:val="37"/>
          <w:szCs w:val="37"/>
        </w:rPr>
        <w:t xml:space="preserve"> para forzar el cambio de formato, logrando que Excel reconociera los números correctamente. Para mantener la limpieza del archivo, oculté las columnas originales con errores y trabajé únicamente con las columnas procesadas</w:t>
      </w:r>
      <w:r w:rsidRPr="00635F3D">
        <w:rPr>
          <w:rFonts w:ascii="Arial MT" w:hAnsi="Arial MT"/>
          <w:sz w:val="37"/>
          <w:szCs w:val="37"/>
        </w:rPr>
        <w:t>.</w:t>
      </w:r>
    </w:p>
    <w:p w:rsidR="00A00029" w:rsidRPr="00A00029" w:rsidRDefault="00A00029" w:rsidP="00A00029">
      <w:pPr>
        <w:pStyle w:val="Ttulo3"/>
        <w:rPr>
          <w:rFonts w:ascii="Arial MT" w:hAnsi="Arial MT"/>
        </w:rPr>
      </w:pPr>
      <w:r w:rsidRPr="00A00029">
        <w:rPr>
          <w:rFonts w:ascii="Arial MT" w:hAnsi="Arial MT"/>
        </w:rPr>
        <w:t xml:space="preserve">3. Implementación y Carga en </w:t>
      </w:r>
      <w:proofErr w:type="spellStart"/>
      <w:r w:rsidRPr="00A00029">
        <w:rPr>
          <w:rFonts w:ascii="Arial MT" w:hAnsi="Arial MT"/>
        </w:rPr>
        <w:t>MySQL</w:t>
      </w:r>
      <w:proofErr w:type="spellEnd"/>
    </w:p>
    <w:p w:rsidR="00635F3D" w:rsidRPr="00635F3D" w:rsidRDefault="00635F3D" w:rsidP="00635F3D">
      <w:pPr>
        <w:widowControl/>
        <w:autoSpaceDE/>
        <w:autoSpaceDN/>
        <w:spacing w:before="100" w:beforeAutospacing="1" w:after="100" w:afterAutospacing="1"/>
        <w:rPr>
          <w:rFonts w:eastAsia="Times New Roman" w:cs="Times New Roman"/>
          <w:sz w:val="37"/>
          <w:szCs w:val="37"/>
          <w:lang w:val="es-AR" w:eastAsia="es-AR"/>
        </w:rPr>
      </w:pPr>
      <w:r w:rsidRPr="00635F3D">
        <w:rPr>
          <w:rFonts w:eastAsia="Times New Roman" w:cs="Times New Roman"/>
          <w:bCs/>
          <w:sz w:val="37"/>
          <w:szCs w:val="37"/>
          <w:lang w:val="es-AR" w:eastAsia="es-AR"/>
        </w:rPr>
        <w:t>Tablas Maestras (Script de Inserción):</w:t>
      </w:r>
      <w:r w:rsidRPr="00635F3D">
        <w:rPr>
          <w:rFonts w:eastAsia="Times New Roman" w:cs="Times New Roman"/>
          <w:sz w:val="37"/>
          <w:szCs w:val="37"/>
          <w:lang w:val="es-AR" w:eastAsia="es-AR"/>
        </w:rPr>
        <w:t xml:space="preserve"> Para tablas como </w:t>
      </w:r>
      <w:r w:rsidRPr="00635F3D">
        <w:rPr>
          <w:rFonts w:eastAsia="Times New Roman" w:cs="Courier New"/>
          <w:sz w:val="37"/>
          <w:szCs w:val="37"/>
          <w:lang w:val="es-AR" w:eastAsia="es-AR"/>
        </w:rPr>
        <w:t>Gender</w:t>
      </w:r>
      <w:r w:rsidRPr="00635F3D">
        <w:rPr>
          <w:rFonts w:eastAsia="Times New Roman" w:cs="Times New Roman"/>
          <w:sz w:val="37"/>
          <w:szCs w:val="37"/>
          <w:lang w:val="es-AR" w:eastAsia="es-AR"/>
        </w:rPr>
        <w:t xml:space="preserve">, </w:t>
      </w:r>
      <w:r w:rsidRPr="00635F3D">
        <w:rPr>
          <w:rFonts w:eastAsia="Times New Roman" w:cs="Courier New"/>
          <w:sz w:val="37"/>
          <w:szCs w:val="37"/>
          <w:lang w:val="es-AR" w:eastAsia="es-AR"/>
        </w:rPr>
        <w:t>Payment</w:t>
      </w:r>
      <w:r w:rsidRPr="00635F3D">
        <w:rPr>
          <w:rFonts w:eastAsia="Times New Roman" w:cs="Times New Roman"/>
          <w:sz w:val="37"/>
          <w:szCs w:val="37"/>
          <w:lang w:val="es-AR" w:eastAsia="es-AR"/>
        </w:rPr>
        <w:t xml:space="preserve">, </w:t>
      </w:r>
      <w:r w:rsidRPr="00635F3D">
        <w:rPr>
          <w:rFonts w:eastAsia="Times New Roman" w:cs="Courier New"/>
          <w:sz w:val="37"/>
          <w:szCs w:val="37"/>
          <w:lang w:val="es-AR" w:eastAsia="es-AR"/>
        </w:rPr>
        <w:t>City</w:t>
      </w:r>
      <w:r w:rsidRPr="00635F3D">
        <w:rPr>
          <w:rFonts w:eastAsia="Times New Roman" w:cs="Times New Roman"/>
          <w:sz w:val="37"/>
          <w:szCs w:val="37"/>
          <w:lang w:val="es-AR" w:eastAsia="es-AR"/>
        </w:rPr>
        <w:t xml:space="preserve">, </w:t>
      </w:r>
      <w:r w:rsidRPr="00635F3D">
        <w:rPr>
          <w:rFonts w:eastAsia="Times New Roman" w:cs="Courier New"/>
          <w:sz w:val="37"/>
          <w:szCs w:val="37"/>
          <w:lang w:val="es-AR" w:eastAsia="es-AR"/>
        </w:rPr>
        <w:t>Branch</w:t>
      </w:r>
      <w:r w:rsidRPr="00635F3D">
        <w:rPr>
          <w:rFonts w:eastAsia="Times New Roman" w:cs="Times New Roman"/>
          <w:sz w:val="37"/>
          <w:szCs w:val="37"/>
          <w:lang w:val="es-AR" w:eastAsia="es-AR"/>
        </w:rPr>
        <w:t xml:space="preserve">, </w:t>
      </w:r>
      <w:r w:rsidRPr="00635F3D">
        <w:rPr>
          <w:rFonts w:eastAsia="Times New Roman" w:cs="Courier New"/>
          <w:sz w:val="37"/>
          <w:szCs w:val="37"/>
          <w:lang w:val="es-AR" w:eastAsia="es-AR"/>
        </w:rPr>
        <w:t>Customer_type</w:t>
      </w:r>
      <w:r w:rsidRPr="00635F3D">
        <w:rPr>
          <w:rFonts w:eastAsia="Times New Roman" w:cs="Times New Roman"/>
          <w:sz w:val="37"/>
          <w:szCs w:val="37"/>
          <w:lang w:val="es-AR" w:eastAsia="es-AR"/>
        </w:rPr>
        <w:t xml:space="preserve"> y </w:t>
      </w:r>
      <w:r w:rsidRPr="00635F3D">
        <w:rPr>
          <w:rFonts w:eastAsia="Times New Roman" w:cs="Courier New"/>
          <w:sz w:val="37"/>
          <w:szCs w:val="37"/>
          <w:lang w:val="es-AR" w:eastAsia="es-AR"/>
        </w:rPr>
        <w:t>Product_line</w:t>
      </w:r>
      <w:r w:rsidRPr="00635F3D">
        <w:rPr>
          <w:rFonts w:eastAsia="Times New Roman" w:cs="Times New Roman"/>
          <w:sz w:val="37"/>
          <w:szCs w:val="37"/>
          <w:lang w:val="es-AR" w:eastAsia="es-AR"/>
        </w:rPr>
        <w:t xml:space="preserve">, </w:t>
      </w:r>
      <w:r w:rsidRPr="00635F3D">
        <w:rPr>
          <w:rFonts w:eastAsia="Times New Roman" w:cs="Times New Roman"/>
          <w:bCs/>
          <w:sz w:val="37"/>
          <w:szCs w:val="37"/>
          <w:lang w:val="es-AR" w:eastAsia="es-AR"/>
        </w:rPr>
        <w:t>se provee un script SQL de inserción manual (</w:t>
      </w:r>
      <w:proofErr w:type="spellStart"/>
      <w:r w:rsidRPr="00635F3D">
        <w:rPr>
          <w:rFonts w:eastAsia="Times New Roman" w:cs="Courier New"/>
          <w:bCs/>
          <w:sz w:val="37"/>
          <w:szCs w:val="37"/>
          <w:lang w:val="es-AR" w:eastAsia="es-AR"/>
        </w:rPr>
        <w:t>Carga_Datos_Cabbad.sql</w:t>
      </w:r>
      <w:proofErr w:type="spellEnd"/>
      <w:r w:rsidRPr="00635F3D">
        <w:rPr>
          <w:rFonts w:eastAsia="Times New Roman" w:cs="Times New Roman"/>
          <w:bCs/>
          <w:sz w:val="37"/>
          <w:szCs w:val="37"/>
          <w:lang w:val="es-AR" w:eastAsia="es-AR"/>
        </w:rPr>
        <w:t>)</w:t>
      </w:r>
      <w:r w:rsidRPr="00635F3D">
        <w:rPr>
          <w:rFonts w:eastAsia="Times New Roman" w:cs="Times New Roman"/>
          <w:sz w:val="37"/>
          <w:szCs w:val="37"/>
          <w:lang w:val="es-AR" w:eastAsia="es-AR"/>
        </w:rPr>
        <w:t xml:space="preserve">. Esto asegura que los </w:t>
      </w:r>
      <w:proofErr w:type="spellStart"/>
      <w:r w:rsidRPr="00635F3D">
        <w:rPr>
          <w:rFonts w:eastAsia="Times New Roman" w:cs="Times New Roman"/>
          <w:sz w:val="37"/>
          <w:szCs w:val="37"/>
          <w:lang w:val="es-AR" w:eastAsia="es-AR"/>
        </w:rPr>
        <w:t>IDs</w:t>
      </w:r>
      <w:proofErr w:type="spellEnd"/>
      <w:r w:rsidRPr="00635F3D">
        <w:rPr>
          <w:rFonts w:eastAsia="Times New Roman" w:cs="Times New Roman"/>
          <w:sz w:val="37"/>
          <w:szCs w:val="37"/>
          <w:lang w:val="es-AR" w:eastAsia="es-AR"/>
        </w:rPr>
        <w:t xml:space="preserve"> coincidan exactamente con la lógica de las funciones y procedimientos, sin depender del AUTO_INCREMENT, garantizando que cada registro tenga un valor predecible en cualquier entorno.</w:t>
      </w:r>
    </w:p>
    <w:p w:rsidR="00635F3D" w:rsidRPr="00635F3D" w:rsidRDefault="00635F3D" w:rsidP="00635F3D">
      <w:pPr>
        <w:widowControl/>
        <w:autoSpaceDE/>
        <w:autoSpaceDN/>
        <w:spacing w:before="100" w:beforeAutospacing="1" w:after="100" w:afterAutospacing="1"/>
        <w:rPr>
          <w:rFonts w:eastAsia="Times New Roman" w:cs="Times New Roman"/>
          <w:sz w:val="37"/>
          <w:szCs w:val="37"/>
          <w:lang w:val="es-AR" w:eastAsia="es-AR"/>
        </w:rPr>
      </w:pPr>
      <w:r w:rsidRPr="00635F3D">
        <w:rPr>
          <w:rFonts w:eastAsia="Times New Roman" w:cs="Times New Roman"/>
          <w:bCs/>
          <w:sz w:val="37"/>
          <w:szCs w:val="37"/>
          <w:lang w:val="es-AR" w:eastAsia="es-AR"/>
        </w:rPr>
        <w:t xml:space="preserve">Tablas Transaccionales (Data </w:t>
      </w:r>
      <w:proofErr w:type="spellStart"/>
      <w:r w:rsidRPr="00635F3D">
        <w:rPr>
          <w:rFonts w:eastAsia="Times New Roman" w:cs="Times New Roman"/>
          <w:bCs/>
          <w:sz w:val="37"/>
          <w:szCs w:val="37"/>
          <w:lang w:val="es-AR" w:eastAsia="es-AR"/>
        </w:rPr>
        <w:t>Import</w:t>
      </w:r>
      <w:proofErr w:type="spellEnd"/>
      <w:r w:rsidRPr="00635F3D">
        <w:rPr>
          <w:rFonts w:eastAsia="Times New Roman" w:cs="Times New Roman"/>
          <w:bCs/>
          <w:sz w:val="37"/>
          <w:szCs w:val="37"/>
          <w:lang w:val="es-AR" w:eastAsia="es-AR"/>
        </w:rPr>
        <w:t xml:space="preserve"> </w:t>
      </w:r>
      <w:proofErr w:type="spellStart"/>
      <w:r w:rsidRPr="00635F3D">
        <w:rPr>
          <w:rFonts w:eastAsia="Times New Roman" w:cs="Times New Roman"/>
          <w:bCs/>
          <w:sz w:val="37"/>
          <w:szCs w:val="37"/>
          <w:lang w:val="es-AR" w:eastAsia="es-AR"/>
        </w:rPr>
        <w:t>Wizard</w:t>
      </w:r>
      <w:proofErr w:type="spellEnd"/>
      <w:r w:rsidRPr="00635F3D">
        <w:rPr>
          <w:rFonts w:eastAsia="Times New Roman" w:cs="Times New Roman"/>
          <w:bCs/>
          <w:sz w:val="37"/>
          <w:szCs w:val="37"/>
          <w:lang w:val="es-AR" w:eastAsia="es-AR"/>
        </w:rPr>
        <w:t>):</w:t>
      </w:r>
      <w:r w:rsidRPr="00635F3D">
        <w:rPr>
          <w:rFonts w:eastAsia="Times New Roman" w:cs="Times New Roman"/>
          <w:sz w:val="37"/>
          <w:szCs w:val="37"/>
          <w:lang w:val="es-AR" w:eastAsia="es-AR"/>
        </w:rPr>
        <w:t xml:space="preserve"> Para las tablas </w:t>
      </w:r>
      <w:r w:rsidRPr="00635F3D">
        <w:rPr>
          <w:rFonts w:eastAsia="Times New Roman" w:cs="Courier New"/>
          <w:sz w:val="37"/>
          <w:szCs w:val="37"/>
          <w:lang w:val="es-AR" w:eastAsia="es-AR"/>
        </w:rPr>
        <w:t>Sales</w:t>
      </w:r>
      <w:r w:rsidRPr="00635F3D">
        <w:rPr>
          <w:rFonts w:eastAsia="Times New Roman" w:cs="Times New Roman"/>
          <w:sz w:val="37"/>
          <w:szCs w:val="37"/>
          <w:lang w:val="es-AR" w:eastAsia="es-AR"/>
        </w:rPr>
        <w:t xml:space="preserve"> y </w:t>
      </w:r>
      <w:proofErr w:type="spellStart"/>
      <w:r w:rsidRPr="00635F3D">
        <w:rPr>
          <w:rFonts w:eastAsia="Times New Roman" w:cs="Courier New"/>
          <w:sz w:val="37"/>
          <w:szCs w:val="37"/>
          <w:lang w:val="es-AR" w:eastAsia="es-AR"/>
        </w:rPr>
        <w:t>Sales_detail</w:t>
      </w:r>
      <w:proofErr w:type="spellEnd"/>
      <w:r w:rsidRPr="00635F3D">
        <w:rPr>
          <w:rFonts w:eastAsia="Times New Roman" w:cs="Times New Roman"/>
          <w:sz w:val="37"/>
          <w:szCs w:val="37"/>
          <w:lang w:val="es-AR" w:eastAsia="es-AR"/>
        </w:rPr>
        <w:t xml:space="preserve">, se utilizó el </w:t>
      </w:r>
      <w:r w:rsidRPr="00635F3D">
        <w:rPr>
          <w:rFonts w:eastAsia="Times New Roman" w:cs="Times New Roman"/>
          <w:bCs/>
          <w:sz w:val="37"/>
          <w:szCs w:val="37"/>
          <w:lang w:val="es-AR" w:eastAsia="es-AR"/>
        </w:rPr>
        <w:t xml:space="preserve">Table Data </w:t>
      </w:r>
      <w:proofErr w:type="spellStart"/>
      <w:r w:rsidRPr="00635F3D">
        <w:rPr>
          <w:rFonts w:eastAsia="Times New Roman" w:cs="Times New Roman"/>
          <w:bCs/>
          <w:sz w:val="37"/>
          <w:szCs w:val="37"/>
          <w:lang w:val="es-AR" w:eastAsia="es-AR"/>
        </w:rPr>
        <w:t>Import</w:t>
      </w:r>
      <w:proofErr w:type="spellEnd"/>
      <w:r w:rsidRPr="00635F3D">
        <w:rPr>
          <w:rFonts w:eastAsia="Times New Roman" w:cs="Times New Roman"/>
          <w:bCs/>
          <w:sz w:val="37"/>
          <w:szCs w:val="37"/>
          <w:lang w:val="es-AR" w:eastAsia="es-AR"/>
        </w:rPr>
        <w:t xml:space="preserve"> </w:t>
      </w:r>
      <w:proofErr w:type="spellStart"/>
      <w:r w:rsidRPr="00635F3D">
        <w:rPr>
          <w:rFonts w:eastAsia="Times New Roman" w:cs="Times New Roman"/>
          <w:bCs/>
          <w:sz w:val="37"/>
          <w:szCs w:val="37"/>
          <w:lang w:val="es-AR" w:eastAsia="es-AR"/>
        </w:rPr>
        <w:t>Wizard</w:t>
      </w:r>
      <w:proofErr w:type="spellEnd"/>
      <w:r w:rsidRPr="00635F3D">
        <w:rPr>
          <w:rFonts w:eastAsia="Times New Roman" w:cs="Times New Roman"/>
          <w:sz w:val="37"/>
          <w:szCs w:val="37"/>
          <w:lang w:val="es-AR" w:eastAsia="es-AR"/>
        </w:rPr>
        <w:t xml:space="preserve"> para procesar los 1.000 registros del dataset original (archivo </w:t>
      </w:r>
      <w:r w:rsidRPr="00635F3D">
        <w:rPr>
          <w:rFonts w:eastAsia="Times New Roman" w:cs="Courier New"/>
          <w:sz w:val="37"/>
          <w:szCs w:val="37"/>
          <w:lang w:val="es-AR" w:eastAsia="es-AR"/>
        </w:rPr>
        <w:t>supermarket_sales.csv</w:t>
      </w:r>
      <w:r w:rsidRPr="00635F3D">
        <w:rPr>
          <w:rFonts w:eastAsia="Times New Roman" w:cs="Times New Roman"/>
          <w:sz w:val="37"/>
          <w:szCs w:val="37"/>
          <w:lang w:val="es-AR" w:eastAsia="es-AR"/>
        </w:rPr>
        <w:t xml:space="preserve"> adjunto).</w:t>
      </w:r>
    </w:p>
    <w:p w:rsidR="00635F3D" w:rsidRPr="00635F3D" w:rsidRDefault="00635F3D" w:rsidP="00635F3D">
      <w:pPr>
        <w:widowControl/>
        <w:autoSpaceDE/>
        <w:autoSpaceDN/>
        <w:spacing w:before="100" w:beforeAutospacing="1" w:after="100" w:afterAutospacing="1"/>
        <w:rPr>
          <w:rFonts w:eastAsia="Times New Roman" w:cs="Times New Roman"/>
          <w:sz w:val="37"/>
          <w:szCs w:val="37"/>
          <w:lang w:val="es-AR" w:eastAsia="es-AR"/>
        </w:rPr>
      </w:pPr>
      <w:r w:rsidRPr="00635F3D">
        <w:rPr>
          <w:rFonts w:eastAsia="Times New Roman" w:cs="Times New Roman"/>
          <w:bCs/>
          <w:sz w:val="37"/>
          <w:szCs w:val="37"/>
          <w:lang w:val="es-AR" w:eastAsia="es-AR"/>
        </w:rPr>
        <w:t>Limpieza y Optimización:</w:t>
      </w:r>
      <w:r w:rsidRPr="00635F3D">
        <w:rPr>
          <w:rFonts w:eastAsia="Times New Roman" w:cs="Times New Roman"/>
          <w:sz w:val="37"/>
          <w:szCs w:val="37"/>
          <w:lang w:val="es-AR" w:eastAsia="es-AR"/>
        </w:rPr>
        <w:t xml:space="preserve"> Mediante comandos SQL post-importación, eliminé caracteres residuales y transformé las columnas a sus tipos definitivos: </w:t>
      </w:r>
      <w:r w:rsidRPr="00635F3D">
        <w:rPr>
          <w:rFonts w:eastAsia="Times New Roman" w:cs="Courier New"/>
          <w:sz w:val="37"/>
          <w:szCs w:val="37"/>
          <w:lang w:val="es-AR" w:eastAsia="es-AR"/>
        </w:rPr>
        <w:t>DECIMAL</w:t>
      </w:r>
      <w:r w:rsidRPr="00635F3D">
        <w:rPr>
          <w:rFonts w:eastAsia="Times New Roman" w:cs="Times New Roman"/>
          <w:sz w:val="37"/>
          <w:szCs w:val="37"/>
          <w:lang w:val="es-AR" w:eastAsia="es-AR"/>
        </w:rPr>
        <w:t xml:space="preserve"> e </w:t>
      </w:r>
      <w:r w:rsidRPr="00635F3D">
        <w:rPr>
          <w:rFonts w:eastAsia="Times New Roman" w:cs="Courier New"/>
          <w:sz w:val="37"/>
          <w:szCs w:val="37"/>
          <w:lang w:val="es-AR" w:eastAsia="es-AR"/>
        </w:rPr>
        <w:t>INT</w:t>
      </w:r>
      <w:r w:rsidRPr="00635F3D">
        <w:rPr>
          <w:rFonts w:eastAsia="Times New Roman" w:cs="Times New Roman"/>
          <w:sz w:val="37"/>
          <w:szCs w:val="37"/>
          <w:lang w:val="es-AR" w:eastAsia="es-AR"/>
        </w:rPr>
        <w:t>, optimizando el rendimiento de la base de datos.</w:t>
      </w:r>
    </w:p>
    <w:p w:rsidR="00A00029" w:rsidRPr="00A00029" w:rsidRDefault="00A00029" w:rsidP="00A00029">
      <w:pPr>
        <w:pStyle w:val="Ttulo3"/>
        <w:rPr>
          <w:rFonts w:ascii="Arial MT" w:hAnsi="Arial MT"/>
        </w:rPr>
      </w:pPr>
      <w:r w:rsidRPr="00A00029">
        <w:rPr>
          <w:rFonts w:ascii="Arial MT" w:hAnsi="Arial MT"/>
        </w:rPr>
        <w:t>4. Arquitectura del Modelo: El Diagrama EER</w:t>
      </w:r>
    </w:p>
    <w:p w:rsidR="00A00029" w:rsidRPr="00880E6E" w:rsidRDefault="00A00029" w:rsidP="00A00029">
      <w:pPr>
        <w:pStyle w:val="NormalWeb"/>
        <w:rPr>
          <w:rFonts w:ascii="Arial MT" w:hAnsi="Arial MT"/>
          <w:sz w:val="37"/>
          <w:szCs w:val="37"/>
        </w:rPr>
      </w:pPr>
      <w:r w:rsidRPr="00880E6E">
        <w:rPr>
          <w:rFonts w:ascii="Arial MT" w:hAnsi="Arial MT"/>
          <w:sz w:val="37"/>
          <w:szCs w:val="37"/>
        </w:rPr>
        <w:t xml:space="preserve">Una vez cargadas las tablas, establecí las relaciones mediante </w:t>
      </w:r>
      <w:r w:rsidRPr="00880E6E">
        <w:rPr>
          <w:rFonts w:ascii="Arial MT" w:hAnsi="Arial MT"/>
          <w:bCs/>
          <w:sz w:val="37"/>
          <w:szCs w:val="37"/>
        </w:rPr>
        <w:t>Llaves Foráneas (</w:t>
      </w:r>
      <w:proofErr w:type="spellStart"/>
      <w:r w:rsidRPr="00880E6E">
        <w:rPr>
          <w:rFonts w:ascii="Arial MT" w:hAnsi="Arial MT"/>
          <w:bCs/>
          <w:sz w:val="37"/>
          <w:szCs w:val="37"/>
        </w:rPr>
        <w:t>Foreign</w:t>
      </w:r>
      <w:proofErr w:type="spellEnd"/>
      <w:r w:rsidRPr="00880E6E">
        <w:rPr>
          <w:rFonts w:ascii="Arial MT" w:hAnsi="Arial MT"/>
          <w:bCs/>
          <w:sz w:val="37"/>
          <w:szCs w:val="37"/>
        </w:rPr>
        <w:t xml:space="preserve"> Keys)</w:t>
      </w:r>
      <w:r w:rsidRPr="00880E6E">
        <w:rPr>
          <w:rFonts w:ascii="Arial MT" w:hAnsi="Arial MT"/>
          <w:sz w:val="37"/>
          <w:szCs w:val="37"/>
        </w:rPr>
        <w:t xml:space="preserve">. El resultado es el </w:t>
      </w:r>
      <w:r w:rsidRPr="00880E6E">
        <w:rPr>
          <w:rFonts w:ascii="Arial MT" w:hAnsi="Arial MT"/>
          <w:bCs/>
          <w:sz w:val="37"/>
          <w:szCs w:val="37"/>
        </w:rPr>
        <w:t xml:space="preserve">EER </w:t>
      </w:r>
      <w:proofErr w:type="spellStart"/>
      <w:r w:rsidRPr="00880E6E">
        <w:rPr>
          <w:rFonts w:ascii="Arial MT" w:hAnsi="Arial MT"/>
          <w:bCs/>
          <w:sz w:val="37"/>
          <w:szCs w:val="37"/>
        </w:rPr>
        <w:t>Diagram</w:t>
      </w:r>
      <w:proofErr w:type="spellEnd"/>
      <w:r w:rsidRPr="00880E6E">
        <w:rPr>
          <w:rFonts w:ascii="Arial MT" w:hAnsi="Arial MT"/>
          <w:sz w:val="37"/>
          <w:szCs w:val="37"/>
        </w:rPr>
        <w:t xml:space="preserve"> (Diagrama Entidad-Relación) que se detalla a continuación:</w:t>
      </w:r>
    </w:p>
    <w:p w:rsidR="00A00029" w:rsidRPr="00880E6E" w:rsidRDefault="00A00029" w:rsidP="00A00029">
      <w:pPr>
        <w:pStyle w:val="NormalWeb"/>
        <w:rPr>
          <w:rFonts w:ascii="Arial MT" w:hAnsi="Arial MT"/>
          <w:sz w:val="37"/>
          <w:szCs w:val="37"/>
        </w:rPr>
      </w:pPr>
      <w:r w:rsidRPr="00880E6E">
        <w:rPr>
          <w:rFonts w:ascii="Arial MT" w:hAnsi="Arial MT"/>
          <w:bCs/>
          <w:sz w:val="37"/>
          <w:szCs w:val="37"/>
        </w:rPr>
        <w:t>Análisis del Diagrama:</w:t>
      </w:r>
    </w:p>
    <w:p w:rsidR="00A00029" w:rsidRPr="00880E6E" w:rsidRDefault="00A00029" w:rsidP="00A00029">
      <w:pPr>
        <w:pStyle w:val="NormalWeb"/>
        <w:numPr>
          <w:ilvl w:val="0"/>
          <w:numId w:val="22"/>
        </w:numPr>
        <w:rPr>
          <w:rFonts w:ascii="Arial MT" w:hAnsi="Arial MT"/>
          <w:sz w:val="37"/>
          <w:szCs w:val="37"/>
        </w:rPr>
      </w:pPr>
      <w:r w:rsidRPr="00880E6E">
        <w:rPr>
          <w:rFonts w:ascii="Arial MT" w:hAnsi="Arial MT"/>
          <w:bCs/>
          <w:sz w:val="37"/>
          <w:szCs w:val="37"/>
        </w:rPr>
        <w:t>Esquema en Estrella:</w:t>
      </w:r>
      <w:r w:rsidRPr="00880E6E">
        <w:rPr>
          <w:rFonts w:ascii="Arial MT" w:hAnsi="Arial MT"/>
          <w:sz w:val="37"/>
          <w:szCs w:val="37"/>
        </w:rPr>
        <w:t xml:space="preserve"> Tenemos la tabla </w:t>
      </w:r>
      <w:r w:rsidRPr="00880E6E">
        <w:rPr>
          <w:rStyle w:val="CdigoHTML"/>
          <w:rFonts w:ascii="Arial MT" w:hAnsi="Arial MT"/>
          <w:bCs/>
          <w:sz w:val="37"/>
          <w:szCs w:val="37"/>
        </w:rPr>
        <w:t>Sales</w:t>
      </w:r>
      <w:r w:rsidRPr="00880E6E">
        <w:rPr>
          <w:rFonts w:ascii="Arial MT" w:hAnsi="Arial MT"/>
          <w:sz w:val="37"/>
          <w:szCs w:val="37"/>
        </w:rPr>
        <w:t xml:space="preserve"> en el centro como nuestra Tabla de Hechos (Fact Table).</w:t>
      </w:r>
    </w:p>
    <w:p w:rsidR="00A00029" w:rsidRPr="00880E6E" w:rsidRDefault="00A00029" w:rsidP="00A00029">
      <w:pPr>
        <w:pStyle w:val="NormalWeb"/>
        <w:numPr>
          <w:ilvl w:val="0"/>
          <w:numId w:val="22"/>
        </w:numPr>
        <w:rPr>
          <w:rFonts w:ascii="Arial MT" w:hAnsi="Arial MT"/>
          <w:sz w:val="37"/>
          <w:szCs w:val="37"/>
        </w:rPr>
      </w:pPr>
      <w:r w:rsidRPr="00880E6E">
        <w:rPr>
          <w:rFonts w:ascii="Arial MT" w:hAnsi="Arial MT"/>
          <w:bCs/>
          <w:sz w:val="37"/>
          <w:szCs w:val="37"/>
        </w:rPr>
        <w:t>Tablas de Dimensiones:</w:t>
      </w:r>
      <w:r w:rsidRPr="00880E6E">
        <w:rPr>
          <w:rFonts w:ascii="Arial MT" w:hAnsi="Arial MT"/>
          <w:sz w:val="37"/>
          <w:szCs w:val="37"/>
        </w:rPr>
        <w:t xml:space="preserve"> A su alrededor, conectadas por flechas, están las tablas </w:t>
      </w:r>
      <w:r w:rsidRPr="00880E6E">
        <w:rPr>
          <w:rStyle w:val="CdigoHTML"/>
          <w:rFonts w:ascii="Arial MT" w:hAnsi="Arial MT"/>
          <w:sz w:val="37"/>
          <w:szCs w:val="37"/>
        </w:rPr>
        <w:t>city</w:t>
      </w:r>
      <w:r w:rsidRPr="00880E6E">
        <w:rPr>
          <w:rFonts w:ascii="Arial MT" w:hAnsi="Arial MT"/>
          <w:sz w:val="37"/>
          <w:szCs w:val="37"/>
        </w:rPr>
        <w:t xml:space="preserve">, </w:t>
      </w:r>
      <w:r w:rsidRPr="00880E6E">
        <w:rPr>
          <w:rStyle w:val="CdigoHTML"/>
          <w:rFonts w:ascii="Arial MT" w:hAnsi="Arial MT"/>
          <w:sz w:val="37"/>
          <w:szCs w:val="37"/>
        </w:rPr>
        <w:t>branch</w:t>
      </w:r>
      <w:r w:rsidRPr="00880E6E">
        <w:rPr>
          <w:rFonts w:ascii="Arial MT" w:hAnsi="Arial MT"/>
          <w:sz w:val="37"/>
          <w:szCs w:val="37"/>
        </w:rPr>
        <w:t xml:space="preserve">, </w:t>
      </w:r>
      <w:r w:rsidRPr="00880E6E">
        <w:rPr>
          <w:rStyle w:val="CdigoHTML"/>
          <w:rFonts w:ascii="Arial MT" w:hAnsi="Arial MT"/>
          <w:sz w:val="37"/>
          <w:szCs w:val="37"/>
        </w:rPr>
        <w:t>product_line</w:t>
      </w:r>
      <w:r w:rsidRPr="00880E6E">
        <w:rPr>
          <w:rFonts w:ascii="Arial MT" w:hAnsi="Arial MT"/>
          <w:sz w:val="37"/>
          <w:szCs w:val="37"/>
        </w:rPr>
        <w:t xml:space="preserve">, </w:t>
      </w:r>
      <w:r w:rsidRPr="00880E6E">
        <w:rPr>
          <w:rStyle w:val="CdigoHTML"/>
          <w:rFonts w:ascii="Arial MT" w:hAnsi="Arial MT"/>
          <w:sz w:val="37"/>
          <w:szCs w:val="37"/>
        </w:rPr>
        <w:t>gender</w:t>
      </w:r>
      <w:r w:rsidRPr="00880E6E">
        <w:rPr>
          <w:rFonts w:ascii="Arial MT" w:hAnsi="Arial MT"/>
          <w:sz w:val="37"/>
          <w:szCs w:val="37"/>
        </w:rPr>
        <w:t xml:space="preserve">, </w:t>
      </w:r>
      <w:r w:rsidRPr="00880E6E">
        <w:rPr>
          <w:rStyle w:val="CdigoHTML"/>
          <w:rFonts w:ascii="Arial MT" w:hAnsi="Arial MT"/>
          <w:sz w:val="37"/>
          <w:szCs w:val="37"/>
        </w:rPr>
        <w:t>customer_type</w:t>
      </w:r>
      <w:r w:rsidRPr="00880E6E">
        <w:rPr>
          <w:rFonts w:ascii="Arial MT" w:hAnsi="Arial MT"/>
          <w:sz w:val="37"/>
          <w:szCs w:val="37"/>
        </w:rPr>
        <w:t xml:space="preserve"> y </w:t>
      </w:r>
      <w:r w:rsidRPr="00880E6E">
        <w:rPr>
          <w:rStyle w:val="CdigoHTML"/>
          <w:rFonts w:ascii="Arial MT" w:hAnsi="Arial MT"/>
          <w:sz w:val="37"/>
          <w:szCs w:val="37"/>
        </w:rPr>
        <w:t>payment</w:t>
      </w:r>
      <w:r w:rsidRPr="00880E6E">
        <w:rPr>
          <w:rFonts w:ascii="Arial MT" w:hAnsi="Arial MT"/>
          <w:sz w:val="37"/>
          <w:szCs w:val="37"/>
        </w:rPr>
        <w:t>.</w:t>
      </w:r>
    </w:p>
    <w:p w:rsidR="00A00029" w:rsidRPr="00880E6E" w:rsidRDefault="00A00029" w:rsidP="00A00029">
      <w:pPr>
        <w:pStyle w:val="NormalWeb"/>
        <w:numPr>
          <w:ilvl w:val="0"/>
          <w:numId w:val="22"/>
        </w:numPr>
        <w:rPr>
          <w:rFonts w:ascii="Arial MT" w:hAnsi="Arial MT"/>
          <w:sz w:val="37"/>
          <w:szCs w:val="37"/>
        </w:rPr>
      </w:pPr>
      <w:r w:rsidRPr="00880E6E">
        <w:rPr>
          <w:rFonts w:ascii="Arial MT" w:hAnsi="Arial MT"/>
          <w:bCs/>
          <w:sz w:val="37"/>
          <w:szCs w:val="37"/>
        </w:rPr>
        <w:lastRenderedPageBreak/>
        <w:t>Relación Uno a Muchos:</w:t>
      </w:r>
      <w:r w:rsidRPr="00880E6E">
        <w:rPr>
          <w:rFonts w:ascii="Arial MT" w:hAnsi="Arial MT"/>
          <w:sz w:val="37"/>
          <w:szCs w:val="37"/>
        </w:rPr>
        <w:t xml:space="preserve"> Las líneas indican que, por ejemplo, </w:t>
      </w:r>
      <w:r w:rsidRPr="00880E6E">
        <w:rPr>
          <w:rFonts w:ascii="Arial MT" w:hAnsi="Arial MT"/>
          <w:bCs/>
          <w:sz w:val="37"/>
          <w:szCs w:val="37"/>
        </w:rPr>
        <w:t>una</w:t>
      </w:r>
      <w:r w:rsidRPr="00880E6E">
        <w:rPr>
          <w:rFonts w:ascii="Arial MT" w:hAnsi="Arial MT"/>
          <w:sz w:val="37"/>
          <w:szCs w:val="37"/>
        </w:rPr>
        <w:t xml:space="preserve"> ciudad puede tener </w:t>
      </w:r>
      <w:r w:rsidRPr="00880E6E">
        <w:rPr>
          <w:rFonts w:ascii="Arial MT" w:hAnsi="Arial MT"/>
          <w:bCs/>
          <w:sz w:val="37"/>
          <w:szCs w:val="37"/>
        </w:rPr>
        <w:t>muchas</w:t>
      </w:r>
      <w:r w:rsidRPr="00880E6E">
        <w:rPr>
          <w:rFonts w:ascii="Arial MT" w:hAnsi="Arial MT"/>
          <w:sz w:val="37"/>
          <w:szCs w:val="37"/>
        </w:rPr>
        <w:t xml:space="preserve"> ventas registradas, pero cada venta solo puede pertenecer a </w:t>
      </w:r>
      <w:r w:rsidRPr="00880E6E">
        <w:rPr>
          <w:rFonts w:ascii="Arial MT" w:hAnsi="Arial MT"/>
          <w:bCs/>
          <w:sz w:val="37"/>
          <w:szCs w:val="37"/>
        </w:rPr>
        <w:t>una</w:t>
      </w:r>
      <w:r w:rsidRPr="00880E6E">
        <w:rPr>
          <w:rFonts w:ascii="Arial MT" w:hAnsi="Arial MT"/>
          <w:sz w:val="37"/>
          <w:szCs w:val="37"/>
        </w:rPr>
        <w:t xml:space="preserve"> ciudad.</w:t>
      </w:r>
    </w:p>
    <w:p w:rsidR="00A00029" w:rsidRPr="00880E6E" w:rsidRDefault="00A00029" w:rsidP="00A00029">
      <w:pPr>
        <w:pStyle w:val="NormalWeb"/>
        <w:numPr>
          <w:ilvl w:val="0"/>
          <w:numId w:val="22"/>
        </w:numPr>
        <w:rPr>
          <w:rFonts w:ascii="Arial MT" w:hAnsi="Arial MT"/>
          <w:sz w:val="37"/>
          <w:szCs w:val="37"/>
        </w:rPr>
      </w:pPr>
      <w:r w:rsidRPr="00880E6E">
        <w:rPr>
          <w:rFonts w:ascii="Arial MT" w:hAnsi="Arial MT"/>
          <w:bCs/>
          <w:sz w:val="37"/>
          <w:szCs w:val="37"/>
        </w:rPr>
        <w:t>Sales_Detail:</w:t>
      </w:r>
      <w:r w:rsidRPr="00880E6E">
        <w:rPr>
          <w:rFonts w:ascii="Arial MT" w:hAnsi="Arial MT"/>
          <w:sz w:val="37"/>
          <w:szCs w:val="37"/>
        </w:rPr>
        <w:t xml:space="preserve"> Esta tabla está vinculada por el </w:t>
      </w:r>
      <w:r w:rsidRPr="00880E6E">
        <w:rPr>
          <w:rStyle w:val="CdigoHTML"/>
          <w:rFonts w:ascii="Arial MT" w:hAnsi="Arial MT"/>
          <w:sz w:val="37"/>
          <w:szCs w:val="37"/>
        </w:rPr>
        <w:t>IdInvoice</w:t>
      </w:r>
      <w:r w:rsidRPr="00880E6E">
        <w:rPr>
          <w:rFonts w:ascii="Arial MT" w:hAnsi="Arial MT"/>
          <w:sz w:val="37"/>
          <w:szCs w:val="37"/>
        </w:rPr>
        <w:t>, permitiendo separar la información de la transacción general (sucursal, fecha, cliente) del desglose específico de los productos comprados.</w:t>
      </w:r>
    </w:p>
    <w:p w:rsidR="00A00029" w:rsidRPr="00A00029" w:rsidRDefault="00A00029" w:rsidP="00A00029">
      <w:pPr>
        <w:pStyle w:val="Ttulo1"/>
        <w:tabs>
          <w:tab w:val="left" w:pos="1201"/>
        </w:tabs>
        <w:rPr>
          <w:rFonts w:ascii="Arial MT" w:hAnsi="Arial MT"/>
          <w:sz w:val="37"/>
          <w:szCs w:val="37"/>
        </w:rPr>
      </w:pPr>
    </w:p>
    <w:p w:rsidR="00414AC6" w:rsidRDefault="00F8716C" w:rsidP="00A00029">
      <w:pPr>
        <w:pStyle w:val="Textoindependiente"/>
        <w:tabs>
          <w:tab w:val="left" w:pos="9702"/>
        </w:tabs>
        <w:spacing w:before="100"/>
        <w:rPr>
          <w:b/>
        </w:rPr>
      </w:pPr>
      <w:r>
        <w:rPr>
          <w:b/>
          <w:noProof/>
          <w:lang w:val="es-AR" w:eastAsia="es-AR"/>
        </w:rPr>
        <w:drawing>
          <wp:inline distT="0" distB="0" distL="0" distR="0">
            <wp:extent cx="11227633" cy="9923489"/>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232788" cy="9928045"/>
                    </a:xfrm>
                    <a:prstGeom prst="rect">
                      <a:avLst/>
                    </a:prstGeom>
                    <a:noFill/>
                    <a:ln>
                      <a:noFill/>
                    </a:ln>
                  </pic:spPr>
                </pic:pic>
              </a:graphicData>
            </a:graphic>
          </wp:inline>
        </w:drawing>
      </w:r>
      <w:r w:rsidR="00A00029" w:rsidRPr="00A00029">
        <w:rPr>
          <w:b/>
        </w:rPr>
        <w:tab/>
      </w: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A00029">
      <w:pPr>
        <w:pStyle w:val="Textoindependiente"/>
        <w:tabs>
          <w:tab w:val="left" w:pos="9702"/>
        </w:tabs>
        <w:spacing w:before="100"/>
        <w:rPr>
          <w:b/>
        </w:rPr>
      </w:pPr>
    </w:p>
    <w:p w:rsidR="003C7796" w:rsidRDefault="003C7796" w:rsidP="003C7796">
      <w:pPr>
        <w:pStyle w:val="Ttulo1"/>
        <w:numPr>
          <w:ilvl w:val="1"/>
          <w:numId w:val="22"/>
        </w:numPr>
        <w:tabs>
          <w:tab w:val="left" w:pos="1201"/>
        </w:tabs>
      </w:pPr>
      <w:r>
        <w:lastRenderedPageBreak/>
        <w:t>Vistas</w:t>
      </w:r>
    </w:p>
    <w:p w:rsidR="00880E6E" w:rsidRPr="00880E6E" w:rsidRDefault="00880E6E" w:rsidP="00880E6E">
      <w:pPr>
        <w:widowControl/>
        <w:autoSpaceDE/>
        <w:autoSpaceDN/>
        <w:spacing w:before="100" w:beforeAutospacing="1" w:after="100" w:afterAutospacing="1"/>
        <w:ind w:firstLine="360"/>
        <w:rPr>
          <w:rFonts w:eastAsia="Times New Roman" w:cs="Times New Roman"/>
          <w:sz w:val="37"/>
          <w:szCs w:val="37"/>
          <w:lang w:val="es-AR" w:eastAsia="es-AR"/>
        </w:rPr>
      </w:pPr>
      <w:r w:rsidRPr="00880E6E">
        <w:rPr>
          <w:rFonts w:eastAsia="Times New Roman" w:cs="Times New Roman"/>
          <w:sz w:val="37"/>
          <w:szCs w:val="37"/>
          <w:lang w:val="es-AR" w:eastAsia="es-AR"/>
        </w:rPr>
        <w:t xml:space="preserve">Estas tablas virtuales nos permitirán </w:t>
      </w:r>
      <w:r w:rsidRPr="00880E6E">
        <w:rPr>
          <w:rFonts w:eastAsia="Times New Roman" w:cs="Times New Roman"/>
          <w:bCs/>
          <w:sz w:val="37"/>
          <w:szCs w:val="37"/>
          <w:lang w:val="es-AR" w:eastAsia="es-AR"/>
        </w:rPr>
        <w:t>unificar la información</w:t>
      </w:r>
      <w:r w:rsidRPr="00880E6E">
        <w:rPr>
          <w:rFonts w:eastAsia="Times New Roman" w:cs="Times New Roman"/>
          <w:sz w:val="37"/>
          <w:szCs w:val="37"/>
          <w:lang w:val="es-AR" w:eastAsia="es-AR"/>
        </w:rPr>
        <w:t xml:space="preserve"> de las distintas tablas en reportes simplificados. Su uso es clave para evitar la repetición de consultas complejas (</w:t>
      </w:r>
      <w:proofErr w:type="spellStart"/>
      <w:r w:rsidRPr="00880E6E">
        <w:rPr>
          <w:rFonts w:eastAsia="Times New Roman" w:cs="Courier New"/>
          <w:sz w:val="37"/>
          <w:szCs w:val="37"/>
          <w:lang w:val="es-AR" w:eastAsia="es-AR"/>
        </w:rPr>
        <w:t>JOINs</w:t>
      </w:r>
      <w:proofErr w:type="spellEnd"/>
      <w:r w:rsidRPr="00880E6E">
        <w:rPr>
          <w:rFonts w:eastAsia="Times New Roman" w:cs="Times New Roman"/>
          <w:sz w:val="37"/>
          <w:szCs w:val="37"/>
          <w:lang w:val="es-AR" w:eastAsia="es-AR"/>
        </w:rPr>
        <w:t>), proteger datos sensibles y garantizar que la información se presente de forma organizada, segura y eficiente para la toma de decisiones.</w:t>
      </w:r>
    </w:p>
    <w:p w:rsidR="003C7796" w:rsidRPr="00B025C5" w:rsidRDefault="00B025C5" w:rsidP="003C7796">
      <w:pPr>
        <w:pStyle w:val="NormalWeb"/>
        <w:numPr>
          <w:ilvl w:val="0"/>
          <w:numId w:val="30"/>
        </w:numPr>
        <w:rPr>
          <w:rFonts w:ascii="Arial MT" w:hAnsi="Arial MT"/>
          <w:b/>
          <w:bCs/>
          <w:sz w:val="37"/>
          <w:szCs w:val="37"/>
        </w:rPr>
      </w:pPr>
      <w:r w:rsidRPr="00B025C5">
        <w:rPr>
          <w:rFonts w:ascii="Arial MT" w:hAnsi="Arial MT"/>
          <w:b/>
          <w:sz w:val="37"/>
          <w:szCs w:val="37"/>
        </w:rPr>
        <w:t>Desempeño por Ciudad y Facturación Estacional</w:t>
      </w:r>
    </w:p>
    <w:p w:rsidR="00B025C5" w:rsidRPr="00B025C5" w:rsidRDefault="00B025C5" w:rsidP="003C7796">
      <w:pPr>
        <w:pStyle w:val="NormalWeb"/>
        <w:rPr>
          <w:rFonts w:ascii="Arial MT" w:hAnsi="Arial MT"/>
          <w:b/>
          <w:sz w:val="37"/>
          <w:szCs w:val="37"/>
        </w:rPr>
      </w:pPr>
      <w:r w:rsidRPr="00B025C5">
        <w:rPr>
          <w:rFonts w:ascii="Arial MT" w:hAnsi="Arial MT"/>
          <w:b/>
          <w:sz w:val="37"/>
          <w:szCs w:val="37"/>
        </w:rPr>
        <w:t>¿Cuál es el volumen total de ventas por ciudad y cuánto se facturó específicamente en Mandalay durante enero de 2019?</w:t>
      </w:r>
    </w:p>
    <w:p w:rsidR="00B025C5" w:rsidRDefault="00B025C5" w:rsidP="003C7796">
      <w:pPr>
        <w:pStyle w:val="NormalWeb"/>
        <w:rPr>
          <w:rFonts w:ascii="Arial MT" w:hAnsi="Arial MT"/>
          <w:sz w:val="37"/>
          <w:szCs w:val="37"/>
        </w:rPr>
      </w:pPr>
      <w:r w:rsidRPr="00B025C5">
        <w:rPr>
          <w:rFonts w:ascii="Arial MT" w:hAnsi="Arial MT"/>
          <w:sz w:val="37"/>
          <w:szCs w:val="37"/>
        </w:rPr>
        <w:t>U</w:t>
      </w:r>
      <w:r w:rsidRPr="00B025C5">
        <w:rPr>
          <w:rFonts w:ascii="Arial MT" w:hAnsi="Arial MT"/>
          <w:sz w:val="37"/>
          <w:szCs w:val="37"/>
        </w:rPr>
        <w:t xml:space="preserve">tiliza una vista maestra denominada </w:t>
      </w:r>
      <w:proofErr w:type="spellStart"/>
      <w:r w:rsidRPr="00B025C5">
        <w:rPr>
          <w:rStyle w:val="CdigoHTML"/>
          <w:rFonts w:ascii="Arial MT" w:hAnsi="Arial MT"/>
          <w:sz w:val="37"/>
          <w:szCs w:val="37"/>
        </w:rPr>
        <w:t>vw_ventas_detalladas</w:t>
      </w:r>
      <w:proofErr w:type="spellEnd"/>
      <w:r w:rsidRPr="00B025C5">
        <w:rPr>
          <w:rFonts w:ascii="Arial MT" w:hAnsi="Arial MT"/>
          <w:sz w:val="37"/>
          <w:szCs w:val="37"/>
        </w:rPr>
        <w:t xml:space="preserve"> que centraliza la relación entre las ventas y sus ubicaciones. La estrategia consiste en crear una base de datos virtual para luego aplicar filtros específicos (cláusulas </w:t>
      </w:r>
      <w:r w:rsidRPr="00B025C5">
        <w:rPr>
          <w:rStyle w:val="CdigoHTML"/>
          <w:rFonts w:ascii="Arial MT" w:hAnsi="Arial MT"/>
          <w:sz w:val="37"/>
          <w:szCs w:val="37"/>
        </w:rPr>
        <w:t>WHERE</w:t>
      </w:r>
      <w:r w:rsidRPr="00B025C5">
        <w:rPr>
          <w:rFonts w:ascii="Arial MT" w:hAnsi="Arial MT"/>
          <w:sz w:val="37"/>
          <w:szCs w:val="37"/>
        </w:rPr>
        <w:t xml:space="preserve"> y </w:t>
      </w:r>
      <w:r w:rsidRPr="00B025C5">
        <w:rPr>
          <w:rStyle w:val="CdigoHTML"/>
          <w:rFonts w:ascii="Arial MT" w:hAnsi="Arial MT"/>
          <w:sz w:val="37"/>
          <w:szCs w:val="37"/>
        </w:rPr>
        <w:t>GROUP BY</w:t>
      </w:r>
      <w:r w:rsidRPr="00B025C5">
        <w:rPr>
          <w:rFonts w:ascii="Arial MT" w:hAnsi="Arial MT"/>
          <w:sz w:val="37"/>
          <w:szCs w:val="37"/>
        </w:rPr>
        <w:t xml:space="preserve">), permitiendo tanto un análisis </w:t>
      </w:r>
      <w:r>
        <w:rPr>
          <w:rFonts w:ascii="Arial MT" w:hAnsi="Arial MT"/>
          <w:sz w:val="37"/>
          <w:szCs w:val="37"/>
        </w:rPr>
        <w:t xml:space="preserve">del </w:t>
      </w:r>
      <w:r w:rsidRPr="00B025C5">
        <w:rPr>
          <w:rFonts w:ascii="Arial MT" w:hAnsi="Arial MT"/>
          <w:sz w:val="37"/>
          <w:szCs w:val="37"/>
        </w:rPr>
        <w:t>rendimiento por ciudad como facturación mensual en sucursales clave.</w:t>
      </w:r>
    </w:p>
    <w:p w:rsidR="00B025C5" w:rsidRDefault="00B025C5" w:rsidP="00B025C5">
      <w:pPr>
        <w:pStyle w:val="NormalWeb"/>
        <w:rPr>
          <w:rFonts w:ascii="Arial MT" w:hAnsi="Arial MT"/>
          <w:sz w:val="37"/>
          <w:szCs w:val="37"/>
        </w:rPr>
      </w:pPr>
      <w:r w:rsidRPr="00B025C5">
        <w:rPr>
          <w:rFonts w:ascii="Arial MT" w:hAnsi="Arial MT"/>
          <w:sz w:val="37"/>
          <w:szCs w:val="37"/>
        </w:rPr>
        <w:t>-- El  mayor desempeño representa a Naypyitaw con 110568.748, seguido por Yangon con 106200.409 y por ul</w:t>
      </w:r>
      <w:r>
        <w:rPr>
          <w:rFonts w:ascii="Arial MT" w:hAnsi="Arial MT"/>
          <w:sz w:val="37"/>
          <w:szCs w:val="37"/>
        </w:rPr>
        <w:t>timo Mandalay con 106197.709.</w:t>
      </w:r>
      <w:r w:rsidRPr="00B025C5">
        <w:rPr>
          <w:rFonts w:ascii="Arial MT" w:hAnsi="Arial MT"/>
          <w:sz w:val="37"/>
          <w:szCs w:val="37"/>
        </w:rPr>
        <w:t xml:space="preserve"> El total de </w:t>
      </w:r>
      <w:r w:rsidRPr="00B025C5">
        <w:rPr>
          <w:rFonts w:ascii="Arial MT" w:hAnsi="Arial MT"/>
          <w:sz w:val="37"/>
          <w:szCs w:val="37"/>
        </w:rPr>
        <w:t>facturación</w:t>
      </w:r>
      <w:r w:rsidRPr="00B025C5">
        <w:rPr>
          <w:rFonts w:ascii="Arial MT" w:hAnsi="Arial MT"/>
          <w:sz w:val="37"/>
          <w:szCs w:val="37"/>
        </w:rPr>
        <w:t xml:space="preserve"> en enero en la sucursal que se encuentra en Mandalay es de 37176.068</w:t>
      </w:r>
    </w:p>
    <w:p w:rsidR="003C7796" w:rsidRDefault="00C57398" w:rsidP="003C7796">
      <w:pPr>
        <w:pStyle w:val="NormalWeb"/>
        <w:rPr>
          <w:rFonts w:ascii="Arial MT" w:hAnsi="Arial MT"/>
          <w:b/>
          <w:sz w:val="37"/>
          <w:szCs w:val="37"/>
        </w:rPr>
      </w:pPr>
      <w:r>
        <w:rPr>
          <w:rFonts w:ascii="Arial MT" w:hAnsi="Arial MT"/>
          <w:b/>
          <w:bCs/>
          <w:sz w:val="37"/>
          <w:szCs w:val="37"/>
        </w:rPr>
        <w:t>2.</w:t>
      </w:r>
      <w:r w:rsidR="003C7796" w:rsidRPr="003C7796">
        <w:rPr>
          <w:rFonts w:ascii="Arial MT" w:hAnsi="Arial MT"/>
          <w:b/>
          <w:bCs/>
          <w:sz w:val="37"/>
          <w:szCs w:val="37"/>
        </w:rPr>
        <w:t xml:space="preserve"> </w:t>
      </w:r>
      <w:r w:rsidR="00B025C5" w:rsidRPr="00B025C5">
        <w:rPr>
          <w:rFonts w:ascii="Arial MT" w:hAnsi="Arial MT"/>
          <w:b/>
          <w:sz w:val="37"/>
          <w:szCs w:val="37"/>
        </w:rPr>
        <w:t>Rendimiento por Sucursal y Tipo de Cliente</w:t>
      </w:r>
    </w:p>
    <w:p w:rsidR="00B025C5" w:rsidRPr="00B025C5" w:rsidRDefault="00B025C5" w:rsidP="003C7796">
      <w:pPr>
        <w:pStyle w:val="NormalWeb"/>
        <w:rPr>
          <w:rFonts w:ascii="Arial MT" w:hAnsi="Arial MT"/>
          <w:b/>
          <w:sz w:val="37"/>
          <w:szCs w:val="37"/>
        </w:rPr>
      </w:pPr>
      <w:r w:rsidRPr="00B025C5">
        <w:rPr>
          <w:rFonts w:ascii="Arial MT" w:hAnsi="Arial MT"/>
          <w:sz w:val="37"/>
          <w:szCs w:val="37"/>
        </w:rPr>
        <w:t>Esta vista vincula las tablas de ventas, sucursales y tipos de cliente para identificar patrones de consumo. El objetivo es determinar si los clientes fidelizados (</w:t>
      </w:r>
      <w:proofErr w:type="spellStart"/>
      <w:r w:rsidRPr="00B025C5">
        <w:rPr>
          <w:rFonts w:ascii="Arial MT" w:hAnsi="Arial MT"/>
          <w:sz w:val="37"/>
          <w:szCs w:val="37"/>
        </w:rPr>
        <w:t>Members</w:t>
      </w:r>
      <w:proofErr w:type="spellEnd"/>
      <w:r w:rsidRPr="00B025C5">
        <w:rPr>
          <w:rFonts w:ascii="Arial MT" w:hAnsi="Arial MT"/>
          <w:sz w:val="37"/>
          <w:szCs w:val="37"/>
        </w:rPr>
        <w:t>) generan un impacto significativamente mayor en la recaudación que los clientes ocasionales (Normal), permitiendo ajustar las estrategias de marketing por sede.</w:t>
      </w:r>
      <w:bookmarkStart w:id="6" w:name="_GoBack"/>
      <w:bookmarkEnd w:id="6"/>
    </w:p>
    <w:p w:rsidR="00B025C5" w:rsidRDefault="00B025C5" w:rsidP="00B025C5">
      <w:pPr>
        <w:pStyle w:val="NormalWeb"/>
        <w:rPr>
          <w:rFonts w:ascii="Arial MT" w:hAnsi="Arial MT"/>
          <w:sz w:val="37"/>
          <w:szCs w:val="37"/>
        </w:rPr>
      </w:pPr>
      <w:r w:rsidRPr="00B025C5">
        <w:rPr>
          <w:rFonts w:ascii="Arial MT" w:hAnsi="Arial MT"/>
          <w:sz w:val="37"/>
          <w:szCs w:val="37"/>
        </w:rPr>
        <w:t>-- El rendimiento varía según la sede: en las sucursales A y B la recaudación es mayor en los clientes member 53637,491 y 53704,707 respectivamente</w:t>
      </w:r>
      <w:r>
        <w:rPr>
          <w:rFonts w:ascii="Arial MT" w:hAnsi="Arial MT"/>
          <w:sz w:val="37"/>
          <w:szCs w:val="37"/>
        </w:rPr>
        <w:t xml:space="preserve"> </w:t>
      </w:r>
      <w:r w:rsidRPr="00B025C5">
        <w:rPr>
          <w:rFonts w:ascii="Arial MT" w:hAnsi="Arial MT"/>
          <w:sz w:val="37"/>
          <w:szCs w:val="37"/>
        </w:rPr>
        <w:t>a pesar de tener menor cantidad de ventas 167 y 165 respectivamente</w:t>
      </w:r>
      <w:r>
        <w:rPr>
          <w:rFonts w:ascii="Arial MT" w:hAnsi="Arial MT"/>
          <w:sz w:val="37"/>
          <w:szCs w:val="37"/>
        </w:rPr>
        <w:t xml:space="preserve">. </w:t>
      </w:r>
      <w:r w:rsidRPr="00B025C5">
        <w:rPr>
          <w:rFonts w:ascii="Arial MT" w:hAnsi="Arial MT"/>
          <w:sz w:val="37"/>
          <w:szCs w:val="37"/>
        </w:rPr>
        <w:t>En la sucursal C el mayor ingreso proviene de los clientes Member 56881,308 como así también su total de ventas 169.</w:t>
      </w:r>
    </w:p>
    <w:p w:rsidR="003C7796" w:rsidRDefault="00C57398" w:rsidP="00C57398">
      <w:pPr>
        <w:pStyle w:val="NormalWeb"/>
        <w:rPr>
          <w:rFonts w:ascii="Arial MT" w:hAnsi="Arial MT"/>
          <w:b/>
          <w:bCs/>
          <w:sz w:val="37"/>
          <w:szCs w:val="37"/>
        </w:rPr>
      </w:pPr>
      <w:r>
        <w:rPr>
          <w:rFonts w:ascii="Arial MT" w:hAnsi="Arial MT"/>
          <w:b/>
          <w:bCs/>
          <w:sz w:val="37"/>
          <w:szCs w:val="37"/>
        </w:rPr>
        <w:t>3.</w:t>
      </w:r>
      <w:r w:rsidRPr="003C7796">
        <w:rPr>
          <w:rFonts w:ascii="Arial MT" w:hAnsi="Arial MT"/>
          <w:b/>
          <w:bCs/>
          <w:sz w:val="37"/>
          <w:szCs w:val="37"/>
        </w:rPr>
        <w:t xml:space="preserve"> Productos</w:t>
      </w:r>
      <w:r w:rsidR="003C7796" w:rsidRPr="003C7796">
        <w:rPr>
          <w:rFonts w:ascii="Arial MT" w:hAnsi="Arial MT"/>
          <w:b/>
          <w:bCs/>
          <w:sz w:val="37"/>
          <w:szCs w:val="37"/>
        </w:rPr>
        <w:t xml:space="preserve"> que más dejan dinero</w:t>
      </w:r>
    </w:p>
    <w:p w:rsidR="003C7796" w:rsidRPr="003C7796" w:rsidRDefault="003C7796" w:rsidP="003C7796">
      <w:pPr>
        <w:pStyle w:val="NormalWeb"/>
        <w:rPr>
          <w:rFonts w:ascii="Arial MT" w:hAnsi="Arial MT"/>
          <w:b/>
          <w:bCs/>
          <w:sz w:val="37"/>
          <w:szCs w:val="37"/>
        </w:rPr>
      </w:pPr>
      <w:r w:rsidRPr="003C7796">
        <w:rPr>
          <w:rFonts w:ascii="Arial MT" w:hAnsi="Arial MT"/>
          <w:b/>
          <w:bCs/>
          <w:sz w:val="37"/>
          <w:szCs w:val="37"/>
        </w:rPr>
        <w:t xml:space="preserve">Que </w:t>
      </w:r>
      <w:r w:rsidR="00C57398" w:rsidRPr="003C7796">
        <w:rPr>
          <w:rFonts w:ascii="Arial MT" w:hAnsi="Arial MT"/>
          <w:b/>
          <w:bCs/>
          <w:sz w:val="37"/>
          <w:szCs w:val="37"/>
        </w:rPr>
        <w:t>Línea</w:t>
      </w:r>
      <w:r w:rsidR="00C57398">
        <w:rPr>
          <w:rFonts w:ascii="Arial MT" w:hAnsi="Arial MT"/>
          <w:b/>
          <w:bCs/>
          <w:sz w:val="37"/>
          <w:szCs w:val="37"/>
        </w:rPr>
        <w:t xml:space="preserve"> de producto da</w:t>
      </w:r>
      <w:r w:rsidRPr="003C7796">
        <w:rPr>
          <w:rFonts w:ascii="Arial MT" w:hAnsi="Arial MT"/>
          <w:b/>
          <w:bCs/>
          <w:sz w:val="37"/>
          <w:szCs w:val="37"/>
        </w:rPr>
        <w:t xml:space="preserve"> mayor margen de ganancia a la empresa</w:t>
      </w:r>
      <w:r w:rsidR="00257165">
        <w:rPr>
          <w:rFonts w:ascii="Arial MT" w:hAnsi="Arial MT"/>
          <w:b/>
          <w:bCs/>
          <w:sz w:val="37"/>
          <w:szCs w:val="37"/>
        </w:rPr>
        <w:t xml:space="preserve"> </w:t>
      </w:r>
      <w:r w:rsidRPr="003C7796">
        <w:rPr>
          <w:rFonts w:ascii="Arial MT" w:hAnsi="Arial MT"/>
          <w:b/>
          <w:bCs/>
          <w:sz w:val="37"/>
          <w:szCs w:val="37"/>
        </w:rPr>
        <w:t>(</w:t>
      </w:r>
      <w:proofErr w:type="spellStart"/>
      <w:r w:rsidRPr="003C7796">
        <w:rPr>
          <w:rFonts w:ascii="Arial MT" w:hAnsi="Arial MT"/>
          <w:b/>
          <w:bCs/>
          <w:sz w:val="37"/>
          <w:szCs w:val="37"/>
        </w:rPr>
        <w:t>Gross</w:t>
      </w:r>
      <w:proofErr w:type="spellEnd"/>
      <w:r w:rsidRPr="003C7796">
        <w:rPr>
          <w:rFonts w:ascii="Arial MT" w:hAnsi="Arial MT"/>
          <w:b/>
          <w:bCs/>
          <w:sz w:val="37"/>
          <w:szCs w:val="37"/>
        </w:rPr>
        <w:t xml:space="preserve"> </w:t>
      </w:r>
      <w:proofErr w:type="spellStart"/>
      <w:r w:rsidRPr="003C7796">
        <w:rPr>
          <w:rFonts w:ascii="Arial MT" w:hAnsi="Arial MT"/>
          <w:b/>
          <w:bCs/>
          <w:sz w:val="37"/>
          <w:szCs w:val="37"/>
        </w:rPr>
        <w:t>income</w:t>
      </w:r>
      <w:proofErr w:type="spellEnd"/>
      <w:r w:rsidRPr="003C7796">
        <w:rPr>
          <w:rFonts w:ascii="Arial MT" w:hAnsi="Arial MT"/>
          <w:b/>
          <w:bCs/>
          <w:sz w:val="37"/>
          <w:szCs w:val="37"/>
        </w:rPr>
        <w:t>)</w:t>
      </w:r>
      <w:proofErr w:type="gramStart"/>
      <w:r w:rsidRPr="003C7796">
        <w:rPr>
          <w:rFonts w:ascii="Arial MT" w:hAnsi="Arial MT"/>
          <w:b/>
          <w:bCs/>
          <w:sz w:val="37"/>
          <w:szCs w:val="37"/>
        </w:rPr>
        <w:t>?</w:t>
      </w:r>
      <w:proofErr w:type="gramEnd"/>
    </w:p>
    <w:p w:rsidR="003C7796" w:rsidRDefault="003C7796" w:rsidP="003C7796">
      <w:pPr>
        <w:pStyle w:val="NormalWeb"/>
        <w:rPr>
          <w:rFonts w:ascii="Arial MT" w:hAnsi="Arial MT"/>
          <w:sz w:val="37"/>
          <w:szCs w:val="37"/>
        </w:rPr>
      </w:pPr>
      <w:r>
        <w:rPr>
          <w:rFonts w:ascii="Arial MT" w:hAnsi="Arial MT"/>
          <w:sz w:val="37"/>
          <w:szCs w:val="37"/>
        </w:rPr>
        <w:t xml:space="preserve">Acá es donde vemos que se está </w:t>
      </w:r>
      <w:r w:rsidRPr="003C7796">
        <w:rPr>
          <w:rFonts w:ascii="Arial MT" w:hAnsi="Arial MT"/>
          <w:sz w:val="37"/>
          <w:szCs w:val="37"/>
        </w:rPr>
        <w:t>vendiendo mejor. Nos muestra qué categorías de productos nos dejan más ganancia bruta, para saber qué conviene promocionar más.</w:t>
      </w:r>
      <w:r>
        <w:rPr>
          <w:rFonts w:ascii="Arial MT" w:hAnsi="Arial MT"/>
          <w:sz w:val="37"/>
          <w:szCs w:val="37"/>
        </w:rPr>
        <w:t xml:space="preserve"> J</w:t>
      </w:r>
      <w:r w:rsidRPr="003C7796">
        <w:rPr>
          <w:rFonts w:ascii="Arial MT" w:hAnsi="Arial MT"/>
          <w:sz w:val="37"/>
          <w:szCs w:val="37"/>
        </w:rPr>
        <w:t xml:space="preserve">unta </w:t>
      </w:r>
      <w:r w:rsidRPr="003C7796">
        <w:rPr>
          <w:rStyle w:val="CdigoHTML"/>
          <w:rFonts w:ascii="Arial MT" w:hAnsi="Arial MT"/>
          <w:sz w:val="37"/>
          <w:szCs w:val="37"/>
        </w:rPr>
        <w:t>Sales</w:t>
      </w:r>
      <w:r w:rsidRPr="003C7796">
        <w:rPr>
          <w:rFonts w:ascii="Arial MT" w:hAnsi="Arial MT"/>
          <w:sz w:val="37"/>
          <w:szCs w:val="37"/>
        </w:rPr>
        <w:t xml:space="preserve">, </w:t>
      </w:r>
      <w:r w:rsidRPr="003C7796">
        <w:rPr>
          <w:rStyle w:val="CdigoHTML"/>
          <w:rFonts w:ascii="Arial MT" w:hAnsi="Arial MT"/>
          <w:sz w:val="37"/>
          <w:szCs w:val="37"/>
        </w:rPr>
        <w:t>Sales_Detail</w:t>
      </w:r>
      <w:r w:rsidRPr="003C7796">
        <w:rPr>
          <w:rFonts w:ascii="Arial MT" w:hAnsi="Arial MT"/>
          <w:sz w:val="37"/>
          <w:szCs w:val="37"/>
        </w:rPr>
        <w:t xml:space="preserve"> y </w:t>
      </w:r>
      <w:r w:rsidRPr="003C7796">
        <w:rPr>
          <w:rStyle w:val="CdigoHTML"/>
          <w:rFonts w:ascii="Arial MT" w:hAnsi="Arial MT"/>
          <w:sz w:val="37"/>
          <w:szCs w:val="37"/>
        </w:rPr>
        <w:t>Product_line</w:t>
      </w:r>
      <w:r w:rsidRPr="003C7796">
        <w:rPr>
          <w:rFonts w:ascii="Arial MT" w:hAnsi="Arial MT"/>
          <w:sz w:val="37"/>
          <w:szCs w:val="37"/>
        </w:rPr>
        <w:t>.</w:t>
      </w:r>
    </w:p>
    <w:p w:rsidR="00C57398" w:rsidRDefault="00C57398" w:rsidP="003C7796">
      <w:pPr>
        <w:pStyle w:val="NormalWeb"/>
        <w:rPr>
          <w:rFonts w:ascii="Arial MT" w:hAnsi="Arial MT"/>
          <w:sz w:val="37"/>
          <w:szCs w:val="37"/>
        </w:rPr>
      </w:pPr>
      <w:r w:rsidRPr="00C57398">
        <w:rPr>
          <w:rFonts w:ascii="Arial MT" w:hAnsi="Arial MT"/>
          <w:sz w:val="37"/>
          <w:szCs w:val="37"/>
        </w:rPr>
        <w:t>Salud y belleza es el tipo de producto que genera mayor ma</w:t>
      </w:r>
      <w:r>
        <w:rPr>
          <w:rFonts w:ascii="Arial MT" w:hAnsi="Arial MT"/>
          <w:sz w:val="37"/>
          <w:szCs w:val="37"/>
        </w:rPr>
        <w:t xml:space="preserve">rgen de ganancia con 8313.705 </w:t>
      </w:r>
    </w:p>
    <w:p w:rsidR="003C7796" w:rsidRDefault="003C7796" w:rsidP="003C7796">
      <w:pPr>
        <w:pStyle w:val="NormalWeb"/>
        <w:rPr>
          <w:rFonts w:ascii="Arial MT" w:hAnsi="Arial MT"/>
          <w:bCs/>
          <w:sz w:val="37"/>
          <w:szCs w:val="37"/>
        </w:rPr>
      </w:pPr>
      <w:r w:rsidRPr="003C7796">
        <w:rPr>
          <w:rFonts w:ascii="Arial MT" w:hAnsi="Arial MT"/>
          <w:bCs/>
          <w:sz w:val="37"/>
          <w:szCs w:val="37"/>
        </w:rPr>
        <w:t xml:space="preserve">4. </w:t>
      </w:r>
      <w:r w:rsidRPr="00C57398">
        <w:rPr>
          <w:rFonts w:ascii="Arial MT" w:hAnsi="Arial MT"/>
          <w:b/>
          <w:bCs/>
          <w:sz w:val="37"/>
          <w:szCs w:val="37"/>
        </w:rPr>
        <w:t>Compras por Género</w:t>
      </w:r>
    </w:p>
    <w:p w:rsidR="00C57398" w:rsidRPr="00C57398" w:rsidRDefault="00C57398" w:rsidP="003C7796">
      <w:pPr>
        <w:pStyle w:val="NormalWeb"/>
        <w:rPr>
          <w:rFonts w:ascii="Arial MT" w:hAnsi="Arial MT"/>
          <w:b/>
          <w:sz w:val="37"/>
          <w:szCs w:val="37"/>
        </w:rPr>
      </w:pPr>
      <w:r w:rsidRPr="00C57398">
        <w:rPr>
          <w:rFonts w:ascii="Arial MT" w:hAnsi="Arial MT"/>
          <w:b/>
          <w:sz w:val="37"/>
          <w:szCs w:val="37"/>
        </w:rPr>
        <w:t>¿Cuántas ventas se realizaron por cada género, incluyendo aquellos que no compraron nada?</w:t>
      </w:r>
    </w:p>
    <w:p w:rsidR="003C7796" w:rsidRDefault="003C7796" w:rsidP="00C57398">
      <w:pPr>
        <w:pStyle w:val="NormalWeb"/>
        <w:rPr>
          <w:rFonts w:ascii="Arial MT" w:hAnsi="Arial MT"/>
          <w:sz w:val="37"/>
          <w:szCs w:val="37"/>
        </w:rPr>
      </w:pPr>
      <w:r w:rsidRPr="003C7796">
        <w:rPr>
          <w:rFonts w:ascii="Arial MT" w:hAnsi="Arial MT"/>
          <w:sz w:val="37"/>
          <w:szCs w:val="37"/>
        </w:rPr>
        <w:t xml:space="preserve">Queremos saber quiénes nos compran más, si hombres o mujeres. Lo bueno es que, al usar un </w:t>
      </w:r>
      <w:r w:rsidRPr="003C7796">
        <w:rPr>
          <w:rStyle w:val="CdigoHTML"/>
          <w:rFonts w:ascii="Arial MT" w:hAnsi="Arial MT"/>
          <w:sz w:val="37"/>
          <w:szCs w:val="37"/>
        </w:rPr>
        <w:t>RIGHT JOIN</w:t>
      </w:r>
      <w:r w:rsidRPr="003C7796">
        <w:rPr>
          <w:rFonts w:ascii="Arial MT" w:hAnsi="Arial MT"/>
          <w:sz w:val="37"/>
          <w:szCs w:val="37"/>
        </w:rPr>
        <w:t>, si llegáramos a tener un género que todavía no compró nada, igual aparecería en la lista con un cero, para que no nos falte nadie en el reporte.</w:t>
      </w:r>
      <w:r w:rsidR="00C57398">
        <w:rPr>
          <w:rFonts w:ascii="Arial MT" w:hAnsi="Arial MT"/>
          <w:sz w:val="37"/>
          <w:szCs w:val="37"/>
        </w:rPr>
        <w:t xml:space="preserve"> Se u</w:t>
      </w:r>
      <w:r w:rsidRPr="003C7796">
        <w:rPr>
          <w:rFonts w:ascii="Arial MT" w:hAnsi="Arial MT"/>
          <w:sz w:val="37"/>
          <w:szCs w:val="37"/>
        </w:rPr>
        <w:t xml:space="preserve">sa </w:t>
      </w:r>
      <w:r w:rsidRPr="003C7796">
        <w:rPr>
          <w:rStyle w:val="CdigoHTML"/>
          <w:rFonts w:ascii="Arial MT" w:hAnsi="Arial MT"/>
          <w:sz w:val="37"/>
          <w:szCs w:val="37"/>
        </w:rPr>
        <w:t>Sales</w:t>
      </w:r>
      <w:r w:rsidRPr="003C7796">
        <w:rPr>
          <w:rFonts w:ascii="Arial MT" w:hAnsi="Arial MT"/>
          <w:sz w:val="37"/>
          <w:szCs w:val="37"/>
        </w:rPr>
        <w:t xml:space="preserve"> y la tabla maestra </w:t>
      </w:r>
      <w:r w:rsidRPr="003C7796">
        <w:rPr>
          <w:rStyle w:val="CdigoHTML"/>
          <w:rFonts w:ascii="Arial MT" w:hAnsi="Arial MT"/>
          <w:sz w:val="37"/>
          <w:szCs w:val="37"/>
        </w:rPr>
        <w:t>Gender</w:t>
      </w:r>
      <w:r w:rsidRPr="003C7796">
        <w:rPr>
          <w:rFonts w:ascii="Arial MT" w:hAnsi="Arial MT"/>
          <w:sz w:val="37"/>
          <w:szCs w:val="37"/>
        </w:rPr>
        <w:t>.</w:t>
      </w:r>
    </w:p>
    <w:p w:rsidR="00C57398" w:rsidRPr="003C7796" w:rsidRDefault="00C57398" w:rsidP="00C57398">
      <w:pPr>
        <w:pStyle w:val="NormalWeb"/>
        <w:rPr>
          <w:rFonts w:ascii="Arial MT" w:hAnsi="Arial MT"/>
          <w:sz w:val="37"/>
          <w:szCs w:val="37"/>
        </w:rPr>
      </w:pPr>
      <w:r w:rsidRPr="00C57398">
        <w:rPr>
          <w:rFonts w:ascii="Arial MT" w:hAnsi="Arial MT"/>
          <w:sz w:val="37"/>
          <w:szCs w:val="37"/>
        </w:rPr>
        <w:t>Las ventas de mujeres representan 501</w:t>
      </w:r>
      <w:r>
        <w:rPr>
          <w:rFonts w:ascii="Arial MT" w:hAnsi="Arial MT"/>
          <w:sz w:val="37"/>
          <w:szCs w:val="37"/>
        </w:rPr>
        <w:t xml:space="preserve"> mientras que los hombres 499</w:t>
      </w:r>
    </w:p>
    <w:p w:rsidR="003C7796" w:rsidRDefault="00C57398" w:rsidP="003C7796">
      <w:pPr>
        <w:pStyle w:val="NormalWeb"/>
        <w:rPr>
          <w:rFonts w:ascii="Arial MT" w:hAnsi="Arial MT"/>
          <w:b/>
          <w:bCs/>
          <w:sz w:val="37"/>
          <w:szCs w:val="37"/>
        </w:rPr>
      </w:pPr>
      <w:r>
        <w:rPr>
          <w:rFonts w:ascii="Arial MT" w:hAnsi="Arial MT"/>
          <w:b/>
          <w:bCs/>
          <w:sz w:val="37"/>
          <w:szCs w:val="37"/>
        </w:rPr>
        <w:t>5. Ranking de Medios de Pago</w:t>
      </w:r>
    </w:p>
    <w:p w:rsidR="00880E6E" w:rsidRPr="00C57398" w:rsidRDefault="00880E6E" w:rsidP="003C7796">
      <w:pPr>
        <w:pStyle w:val="NormalWeb"/>
        <w:rPr>
          <w:rFonts w:ascii="Arial MT" w:hAnsi="Arial MT"/>
          <w:b/>
          <w:sz w:val="37"/>
          <w:szCs w:val="37"/>
        </w:rPr>
      </w:pPr>
      <w:r w:rsidRPr="00880E6E">
        <w:rPr>
          <w:rFonts w:ascii="Arial MT" w:hAnsi="Arial MT"/>
          <w:b/>
          <w:sz w:val="37"/>
          <w:szCs w:val="37"/>
        </w:rPr>
        <w:t xml:space="preserve">¿Cuál es el </w:t>
      </w:r>
      <w:proofErr w:type="spellStart"/>
      <w:r w:rsidRPr="00880E6E">
        <w:rPr>
          <w:rFonts w:ascii="Arial MT" w:hAnsi="Arial MT"/>
          <w:b/>
          <w:sz w:val="37"/>
          <w:szCs w:val="37"/>
        </w:rPr>
        <w:t>metodo</w:t>
      </w:r>
      <w:proofErr w:type="spellEnd"/>
      <w:r w:rsidRPr="00880E6E">
        <w:rPr>
          <w:rFonts w:ascii="Arial MT" w:hAnsi="Arial MT"/>
          <w:b/>
          <w:sz w:val="37"/>
          <w:szCs w:val="37"/>
        </w:rPr>
        <w:t xml:space="preserve"> de pago que más ha recaudado? ¿</w:t>
      </w:r>
      <w:proofErr w:type="spellStart"/>
      <w:proofErr w:type="gramStart"/>
      <w:r w:rsidRPr="00880E6E">
        <w:rPr>
          <w:rFonts w:ascii="Arial MT" w:hAnsi="Arial MT"/>
          <w:b/>
          <w:sz w:val="37"/>
          <w:szCs w:val="37"/>
        </w:rPr>
        <w:t>cual</w:t>
      </w:r>
      <w:proofErr w:type="spellEnd"/>
      <w:proofErr w:type="gramEnd"/>
      <w:r w:rsidRPr="00880E6E">
        <w:rPr>
          <w:rFonts w:ascii="Arial MT" w:hAnsi="Arial MT"/>
          <w:b/>
          <w:sz w:val="37"/>
          <w:szCs w:val="37"/>
        </w:rPr>
        <w:t xml:space="preserve"> fue el de mayor uso?</w:t>
      </w:r>
    </w:p>
    <w:p w:rsidR="003C7796" w:rsidRDefault="003C7796" w:rsidP="00C57398">
      <w:pPr>
        <w:pStyle w:val="NormalWeb"/>
        <w:rPr>
          <w:rFonts w:ascii="Arial MT" w:hAnsi="Arial MT"/>
          <w:sz w:val="37"/>
          <w:szCs w:val="37"/>
        </w:rPr>
      </w:pPr>
      <w:r w:rsidRPr="003C7796">
        <w:rPr>
          <w:rFonts w:ascii="Arial MT" w:hAnsi="Arial MT"/>
          <w:sz w:val="37"/>
          <w:szCs w:val="37"/>
        </w:rPr>
        <w:t>Esta es fundamental para entender cómo paga la gente. Nos permite ver si prefieren usar la billetera virtua</w:t>
      </w:r>
      <w:r w:rsidR="00C57398">
        <w:rPr>
          <w:rFonts w:ascii="Arial MT" w:hAnsi="Arial MT"/>
          <w:sz w:val="37"/>
          <w:szCs w:val="37"/>
        </w:rPr>
        <w:t>l (</w:t>
      </w:r>
      <w:proofErr w:type="spellStart"/>
      <w:r w:rsidR="00C57398">
        <w:rPr>
          <w:rFonts w:ascii="Arial MT" w:hAnsi="Arial MT"/>
          <w:sz w:val="37"/>
          <w:szCs w:val="37"/>
        </w:rPr>
        <w:t>Ewallet</w:t>
      </w:r>
      <w:proofErr w:type="spellEnd"/>
      <w:r w:rsidR="00C57398">
        <w:rPr>
          <w:rFonts w:ascii="Arial MT" w:hAnsi="Arial MT"/>
          <w:sz w:val="37"/>
          <w:szCs w:val="37"/>
        </w:rPr>
        <w:t>), efectivo o tarjeta.</w:t>
      </w:r>
      <w:r w:rsidRPr="003C7796">
        <w:rPr>
          <w:rFonts w:ascii="Arial MT" w:hAnsi="Arial MT"/>
          <w:sz w:val="37"/>
          <w:szCs w:val="37"/>
        </w:rPr>
        <w:t xml:space="preserve"> Conecta la tabla de ventas </w:t>
      </w:r>
      <w:r w:rsidRPr="003C7796">
        <w:rPr>
          <w:rStyle w:val="CdigoHTML"/>
          <w:rFonts w:ascii="Arial MT" w:hAnsi="Arial MT"/>
          <w:sz w:val="37"/>
          <w:szCs w:val="37"/>
        </w:rPr>
        <w:t>Sales</w:t>
      </w:r>
      <w:r w:rsidRPr="003C7796">
        <w:rPr>
          <w:rFonts w:ascii="Arial MT" w:hAnsi="Arial MT"/>
          <w:sz w:val="37"/>
          <w:szCs w:val="37"/>
        </w:rPr>
        <w:t xml:space="preserve"> con la de </w:t>
      </w:r>
      <w:r w:rsidRPr="003C7796">
        <w:rPr>
          <w:rStyle w:val="CdigoHTML"/>
          <w:rFonts w:ascii="Arial MT" w:hAnsi="Arial MT"/>
          <w:sz w:val="37"/>
          <w:szCs w:val="37"/>
        </w:rPr>
        <w:t>Payment</w:t>
      </w:r>
      <w:r w:rsidRPr="003C7796">
        <w:rPr>
          <w:rFonts w:ascii="Arial MT" w:hAnsi="Arial MT"/>
          <w:sz w:val="37"/>
          <w:szCs w:val="37"/>
        </w:rPr>
        <w:t>.</w:t>
      </w:r>
    </w:p>
    <w:p w:rsidR="00C57398" w:rsidRPr="003C7796" w:rsidRDefault="00C57398" w:rsidP="00C57398">
      <w:pPr>
        <w:pStyle w:val="NormalWeb"/>
        <w:rPr>
          <w:rFonts w:ascii="Arial MT" w:hAnsi="Arial MT"/>
          <w:sz w:val="37"/>
          <w:szCs w:val="37"/>
        </w:rPr>
      </w:pPr>
      <w:r w:rsidRPr="00C57398">
        <w:rPr>
          <w:rFonts w:ascii="Arial MT" w:hAnsi="Arial MT"/>
          <w:sz w:val="37"/>
          <w:szCs w:val="37"/>
        </w:rPr>
        <w:t>El método más utilizado fue la billet</w:t>
      </w:r>
      <w:r>
        <w:rPr>
          <w:rFonts w:ascii="Arial MT" w:hAnsi="Arial MT"/>
          <w:sz w:val="37"/>
          <w:szCs w:val="37"/>
        </w:rPr>
        <w:t>er</w:t>
      </w:r>
      <w:r w:rsidRPr="00C57398">
        <w:rPr>
          <w:rFonts w:ascii="Arial MT" w:hAnsi="Arial MT"/>
          <w:sz w:val="37"/>
          <w:szCs w:val="37"/>
        </w:rPr>
        <w:t xml:space="preserve">a electrónica con 345 operaciones. Sin Embargo, el que </w:t>
      </w:r>
      <w:r w:rsidR="00880E6E" w:rsidRPr="00C57398">
        <w:rPr>
          <w:rFonts w:ascii="Arial MT" w:hAnsi="Arial MT"/>
          <w:sz w:val="37"/>
          <w:szCs w:val="37"/>
        </w:rPr>
        <w:t>más</w:t>
      </w:r>
      <w:r w:rsidRPr="00C57398">
        <w:rPr>
          <w:rFonts w:ascii="Arial MT" w:hAnsi="Arial MT"/>
          <w:sz w:val="37"/>
          <w:szCs w:val="37"/>
        </w:rPr>
        <w:t xml:space="preserve"> recaudo fue el efectivo con 112206.610</w:t>
      </w:r>
    </w:p>
    <w:p w:rsidR="003C7796" w:rsidRDefault="003C7796"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3C7796"/>
    <w:p w:rsidR="00880E6E" w:rsidRDefault="00880E6E" w:rsidP="00880E6E">
      <w:pPr>
        <w:pStyle w:val="Ttulo1"/>
        <w:numPr>
          <w:ilvl w:val="1"/>
          <w:numId w:val="22"/>
        </w:numPr>
        <w:tabs>
          <w:tab w:val="left" w:pos="1201"/>
        </w:tabs>
      </w:pPr>
      <w:r>
        <w:t>Funciones</w:t>
      </w:r>
    </w:p>
    <w:p w:rsidR="00880E6E" w:rsidRDefault="00880E6E" w:rsidP="00880E6E">
      <w:pPr>
        <w:pStyle w:val="Ttulo1"/>
        <w:tabs>
          <w:tab w:val="left" w:pos="1201"/>
        </w:tabs>
        <w:ind w:left="720" w:firstLine="0"/>
      </w:pPr>
    </w:p>
    <w:p w:rsidR="00880E6E" w:rsidRPr="00257165" w:rsidRDefault="00257165" w:rsidP="00257165">
      <w:pPr>
        <w:pStyle w:val="Ttulo1"/>
        <w:tabs>
          <w:tab w:val="left" w:pos="1201"/>
        </w:tabs>
        <w:ind w:left="482" w:firstLine="0"/>
        <w:rPr>
          <w:rFonts w:ascii="Arial MT" w:hAnsi="Arial MT"/>
          <w:b w:val="0"/>
          <w:sz w:val="37"/>
          <w:szCs w:val="37"/>
        </w:rPr>
      </w:pPr>
      <w:r>
        <w:rPr>
          <w:rFonts w:ascii="Arial MT" w:hAnsi="Arial MT"/>
          <w:b w:val="0"/>
          <w:sz w:val="37"/>
          <w:szCs w:val="37"/>
        </w:rPr>
        <w:tab/>
      </w:r>
      <w:r w:rsidR="00880E6E" w:rsidRPr="00257165">
        <w:rPr>
          <w:rFonts w:ascii="Arial MT" w:hAnsi="Arial MT"/>
          <w:b w:val="0"/>
          <w:sz w:val="37"/>
          <w:szCs w:val="37"/>
        </w:rPr>
        <w:t>Nos permitirán automatizar cálculos específicos y lógicos dentro de las consultas, como el cálculo de impuestos o comisiones por venta. Su objetivo es reutilizar operaciones matemáticas en múltiples reportes, garantizando que el resultado sea siempre exacto y consistente.</w:t>
      </w:r>
    </w:p>
    <w:p w:rsidR="00880E6E" w:rsidRDefault="00880E6E" w:rsidP="00880E6E">
      <w:pPr>
        <w:pStyle w:val="Ttulo1"/>
        <w:tabs>
          <w:tab w:val="left" w:pos="1201"/>
        </w:tabs>
        <w:ind w:left="1080" w:firstLine="0"/>
      </w:pPr>
    </w:p>
    <w:p w:rsidR="00880E6E" w:rsidRDefault="00880E6E" w:rsidP="003C7796"/>
    <w:p w:rsidR="00880E6E" w:rsidRPr="00257165" w:rsidRDefault="00257165" w:rsidP="00257165">
      <w:pPr>
        <w:pStyle w:val="Prrafodelista"/>
        <w:numPr>
          <w:ilvl w:val="0"/>
          <w:numId w:val="32"/>
        </w:numPr>
        <w:rPr>
          <w:sz w:val="37"/>
          <w:szCs w:val="37"/>
        </w:rPr>
      </w:pPr>
      <w:r w:rsidRPr="00257165">
        <w:rPr>
          <w:sz w:val="37"/>
          <w:szCs w:val="37"/>
        </w:rPr>
        <w:t>¿Cuántas unidades de producto se adquirieron según el tipo de factura?</w:t>
      </w:r>
    </w:p>
    <w:p w:rsidR="00257165" w:rsidRDefault="00257165" w:rsidP="00257165">
      <w:pPr>
        <w:pStyle w:val="Prrafodelista"/>
        <w:ind w:left="795" w:firstLine="0"/>
        <w:rPr>
          <w:sz w:val="37"/>
          <w:szCs w:val="37"/>
        </w:rPr>
      </w:pPr>
    </w:p>
    <w:p w:rsidR="00EC210F" w:rsidRDefault="00257165" w:rsidP="00257165">
      <w:pPr>
        <w:pStyle w:val="Prrafodelista"/>
        <w:ind w:left="795" w:firstLine="0"/>
        <w:rPr>
          <w:sz w:val="37"/>
          <w:szCs w:val="37"/>
        </w:rPr>
      </w:pPr>
      <w:r>
        <w:rPr>
          <w:sz w:val="37"/>
          <w:szCs w:val="37"/>
        </w:rPr>
        <w:t xml:space="preserve">Para responder esta pregunta, utilizamos una función </w:t>
      </w:r>
      <w:r w:rsidR="00EC210F">
        <w:rPr>
          <w:sz w:val="37"/>
          <w:szCs w:val="37"/>
        </w:rPr>
        <w:t>para automatizar el cruce de datos de las</w:t>
      </w:r>
      <w:r>
        <w:rPr>
          <w:sz w:val="37"/>
          <w:szCs w:val="37"/>
        </w:rPr>
        <w:t xml:space="preserve"> tablas </w:t>
      </w:r>
      <w:proofErr w:type="spellStart"/>
      <w:r>
        <w:rPr>
          <w:sz w:val="37"/>
          <w:szCs w:val="37"/>
        </w:rPr>
        <w:t>Quantity</w:t>
      </w:r>
      <w:proofErr w:type="spellEnd"/>
      <w:r>
        <w:rPr>
          <w:sz w:val="37"/>
          <w:szCs w:val="37"/>
        </w:rPr>
        <w:t xml:space="preserve"> e IdInvoice</w:t>
      </w:r>
      <w:r w:rsidR="00EC210F">
        <w:rPr>
          <w:sz w:val="37"/>
          <w:szCs w:val="37"/>
        </w:rPr>
        <w:t xml:space="preserve"> permitiendo de esta manera obtener información que puede ser muy relevante para la gerencia ante cualquier imprevisto que pueda surgir ante una mal trabajo del empleado u error del sistema en general</w:t>
      </w:r>
    </w:p>
    <w:p w:rsidR="00EC210F" w:rsidRDefault="00EC210F" w:rsidP="00EC210F">
      <w:pPr>
        <w:rPr>
          <w:sz w:val="37"/>
          <w:szCs w:val="37"/>
        </w:rPr>
      </w:pPr>
    </w:p>
    <w:p w:rsidR="00EC210F" w:rsidRDefault="00EC210F" w:rsidP="00EC210F">
      <w:pPr>
        <w:rPr>
          <w:sz w:val="37"/>
          <w:szCs w:val="37"/>
        </w:rPr>
      </w:pPr>
    </w:p>
    <w:p w:rsidR="00257165" w:rsidRPr="00EC210F" w:rsidRDefault="00EC210F" w:rsidP="00EC210F">
      <w:pPr>
        <w:pStyle w:val="Prrafodelista"/>
        <w:numPr>
          <w:ilvl w:val="0"/>
          <w:numId w:val="32"/>
        </w:numPr>
        <w:rPr>
          <w:sz w:val="37"/>
          <w:szCs w:val="37"/>
        </w:rPr>
      </w:pPr>
      <w:r w:rsidRPr="00EC210F">
        <w:rPr>
          <w:sz w:val="37"/>
          <w:szCs w:val="37"/>
        </w:rPr>
        <w:t xml:space="preserve">¿Cuál es el promedio de facturación total según el tipo de producto? </w:t>
      </w:r>
    </w:p>
    <w:p w:rsidR="00EC210F" w:rsidRDefault="00EC210F" w:rsidP="00EC210F">
      <w:pPr>
        <w:rPr>
          <w:sz w:val="37"/>
          <w:szCs w:val="37"/>
        </w:rPr>
      </w:pPr>
    </w:p>
    <w:p w:rsidR="00EC210F" w:rsidRDefault="00EC210F" w:rsidP="00EC210F">
      <w:pPr>
        <w:ind w:left="360"/>
        <w:rPr>
          <w:sz w:val="37"/>
          <w:szCs w:val="37"/>
        </w:rPr>
      </w:pPr>
      <w:r>
        <w:rPr>
          <w:sz w:val="37"/>
          <w:szCs w:val="37"/>
        </w:rPr>
        <w:t xml:space="preserve"> Utilizamos una función para automatizar el cruce de datos entre total, product_line e </w:t>
      </w:r>
      <w:proofErr w:type="spellStart"/>
      <w:r>
        <w:rPr>
          <w:sz w:val="37"/>
          <w:szCs w:val="37"/>
        </w:rPr>
        <w:t>idproductline</w:t>
      </w:r>
      <w:proofErr w:type="spellEnd"/>
      <w:r>
        <w:rPr>
          <w:sz w:val="37"/>
          <w:szCs w:val="37"/>
        </w:rPr>
        <w:t xml:space="preserve">, en el que se hizo un puente entre las tablas sales, </w:t>
      </w:r>
      <w:proofErr w:type="spellStart"/>
      <w:r>
        <w:rPr>
          <w:sz w:val="37"/>
          <w:szCs w:val="37"/>
        </w:rPr>
        <w:t>sales_detail</w:t>
      </w:r>
      <w:proofErr w:type="spellEnd"/>
      <w:r>
        <w:rPr>
          <w:sz w:val="37"/>
          <w:szCs w:val="37"/>
        </w:rPr>
        <w:t xml:space="preserve"> e </w:t>
      </w:r>
      <w:proofErr w:type="spellStart"/>
      <w:r>
        <w:rPr>
          <w:sz w:val="37"/>
          <w:szCs w:val="37"/>
        </w:rPr>
        <w:t>productline</w:t>
      </w:r>
      <w:proofErr w:type="spellEnd"/>
      <w:r>
        <w:rPr>
          <w:sz w:val="37"/>
          <w:szCs w:val="37"/>
        </w:rPr>
        <w:t xml:space="preserve"> a través de </w:t>
      </w:r>
      <w:proofErr w:type="spellStart"/>
      <w:r>
        <w:rPr>
          <w:sz w:val="37"/>
          <w:szCs w:val="37"/>
        </w:rPr>
        <w:t>join</w:t>
      </w:r>
      <w:proofErr w:type="spellEnd"/>
      <w:r>
        <w:rPr>
          <w:sz w:val="37"/>
          <w:szCs w:val="37"/>
        </w:rPr>
        <w:t>. Esto nos permitirá obtener información relevante para determinar campañas de marketing, donde centrarse y que productos comprar a nivel general.</w:t>
      </w:r>
    </w:p>
    <w:p w:rsidR="00EC210F" w:rsidRDefault="00EC210F" w:rsidP="00EC210F">
      <w:pPr>
        <w:rPr>
          <w:sz w:val="37"/>
          <w:szCs w:val="37"/>
        </w:rPr>
      </w:pPr>
    </w:p>
    <w:p w:rsidR="00EC210F" w:rsidRDefault="00EC210F" w:rsidP="00EC210F">
      <w:pPr>
        <w:tabs>
          <w:tab w:val="left" w:pos="9962"/>
        </w:tabs>
        <w:rPr>
          <w:sz w:val="37"/>
          <w:szCs w:val="37"/>
        </w:rPr>
      </w:pPr>
      <w:r>
        <w:rPr>
          <w:sz w:val="37"/>
          <w:szCs w:val="37"/>
        </w:rPr>
        <w:tab/>
      </w: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075A39" w:rsidP="00EC210F">
      <w:pPr>
        <w:pStyle w:val="Ttulo1"/>
        <w:numPr>
          <w:ilvl w:val="1"/>
          <w:numId w:val="22"/>
        </w:numPr>
        <w:tabs>
          <w:tab w:val="left" w:pos="1201"/>
        </w:tabs>
      </w:pPr>
      <w:r>
        <w:t xml:space="preserve">Stored </w:t>
      </w:r>
      <w:proofErr w:type="spellStart"/>
      <w:r>
        <w:t>procedures</w:t>
      </w:r>
      <w:proofErr w:type="spellEnd"/>
    </w:p>
    <w:p w:rsidR="00240905" w:rsidRDefault="00240905" w:rsidP="00240905">
      <w:pPr>
        <w:pStyle w:val="Ttulo1"/>
        <w:tabs>
          <w:tab w:val="left" w:pos="-142"/>
          <w:tab w:val="left" w:pos="851"/>
        </w:tabs>
        <w:ind w:left="142" w:firstLine="340"/>
        <w:rPr>
          <w:rFonts w:ascii="Arial MT" w:hAnsi="Arial MT"/>
          <w:b w:val="0"/>
          <w:sz w:val="37"/>
          <w:szCs w:val="37"/>
        </w:rPr>
      </w:pPr>
    </w:p>
    <w:p w:rsidR="00EC210F" w:rsidRPr="00075A39" w:rsidRDefault="00075A39" w:rsidP="00075A39">
      <w:pPr>
        <w:pStyle w:val="Ttulo1"/>
        <w:ind w:left="284" w:hanging="284"/>
        <w:rPr>
          <w:rFonts w:ascii="Arial MT" w:hAnsi="Arial MT"/>
          <w:b w:val="0"/>
          <w:sz w:val="37"/>
          <w:szCs w:val="37"/>
        </w:rPr>
      </w:pPr>
      <w:r w:rsidRPr="00075A39">
        <w:rPr>
          <w:rFonts w:ascii="Arial MT" w:hAnsi="Arial MT"/>
          <w:b w:val="0"/>
          <w:sz w:val="37"/>
          <w:szCs w:val="37"/>
        </w:rPr>
        <w:t xml:space="preserve">Los </w:t>
      </w:r>
      <w:r w:rsidRPr="00075A39">
        <w:rPr>
          <w:rFonts w:ascii="Arial MT" w:hAnsi="Arial MT"/>
          <w:b w:val="0"/>
          <w:bCs w:val="0"/>
          <w:sz w:val="37"/>
          <w:szCs w:val="37"/>
        </w:rPr>
        <w:t>Stored Procedures</w:t>
      </w:r>
      <w:r w:rsidRPr="00075A39">
        <w:rPr>
          <w:rFonts w:ascii="Arial MT" w:hAnsi="Arial MT"/>
          <w:b w:val="0"/>
          <w:sz w:val="37"/>
          <w:szCs w:val="37"/>
        </w:rPr>
        <w:t xml:space="preserve"> (Procedimientos Almacenados) se utilizan para encapsular lógica de negocio compleja que el usuario o la aplicación pueden ejecutar a demanda. A diferencia de las consultas simples, estos permiten procesar parámetros y ejecutar código dinámico, automatizando tareas repetitivas y garantizando la consistencia de los reportes.</w:t>
      </w:r>
    </w:p>
    <w:p w:rsidR="00240905" w:rsidRPr="00240905" w:rsidRDefault="00240905" w:rsidP="00240905">
      <w:pPr>
        <w:pStyle w:val="NormalWeb"/>
        <w:rPr>
          <w:rFonts w:ascii="Arial MT" w:hAnsi="Arial MT"/>
          <w:sz w:val="37"/>
          <w:szCs w:val="37"/>
        </w:rPr>
      </w:pPr>
      <w:r w:rsidRPr="00240905">
        <w:rPr>
          <w:rFonts w:ascii="Arial MT" w:hAnsi="Arial MT"/>
          <w:bCs/>
          <w:sz w:val="37"/>
          <w:szCs w:val="37"/>
        </w:rPr>
        <w:t>1) Reporte de Ventas Flexible:</w:t>
      </w:r>
      <w:r w:rsidRPr="00240905">
        <w:rPr>
          <w:rFonts w:ascii="Arial MT" w:hAnsi="Arial MT"/>
          <w:sz w:val="37"/>
          <w:szCs w:val="37"/>
        </w:rPr>
        <w:t xml:space="preserve"> Se genera un reporte que permite al usuario decidir el orden de los datos en tiempo real mediante un Stored Procedure con SQL dinámico, facilitando la visualización personalizada de los 1,000 registros.</w:t>
      </w:r>
    </w:p>
    <w:p w:rsidR="00B025C5" w:rsidRPr="00B025C5" w:rsidRDefault="00B025C5" w:rsidP="00B025C5">
      <w:pPr>
        <w:widowControl/>
        <w:autoSpaceDE/>
        <w:autoSpaceDN/>
        <w:spacing w:before="100" w:beforeAutospacing="1" w:after="100" w:afterAutospacing="1"/>
        <w:rPr>
          <w:rFonts w:eastAsia="Times New Roman" w:cs="Times New Roman"/>
          <w:sz w:val="37"/>
          <w:szCs w:val="37"/>
          <w:lang w:val="es-AR" w:eastAsia="es-AR"/>
        </w:rPr>
      </w:pPr>
      <w:r w:rsidRPr="00B025C5">
        <w:rPr>
          <w:rFonts w:eastAsia="Times New Roman" w:cs="Times New Roman"/>
          <w:bCs/>
          <w:sz w:val="37"/>
          <w:szCs w:val="37"/>
          <w:lang w:val="es-AR" w:eastAsia="es-AR"/>
        </w:rPr>
        <w:t>2)</w:t>
      </w:r>
      <w:r w:rsidRPr="00B025C5">
        <w:rPr>
          <w:rFonts w:eastAsia="Times New Roman" w:cs="Times New Roman"/>
          <w:b/>
          <w:bCs/>
          <w:sz w:val="37"/>
          <w:szCs w:val="37"/>
          <w:lang w:val="es-AR" w:eastAsia="es-AR"/>
        </w:rPr>
        <w:t xml:space="preserve"> </w:t>
      </w:r>
      <w:r w:rsidRPr="00B025C5">
        <w:rPr>
          <w:rFonts w:eastAsia="Times New Roman" w:cs="Times New Roman"/>
          <w:bCs/>
          <w:sz w:val="37"/>
          <w:szCs w:val="37"/>
          <w:lang w:val="es-AR" w:eastAsia="es-AR"/>
        </w:rPr>
        <w:t xml:space="preserve">Reporte Dinámico Universal: </w:t>
      </w:r>
      <w:r w:rsidRPr="00B025C5">
        <w:rPr>
          <w:rFonts w:eastAsia="Times New Roman" w:cs="Times New Roman"/>
          <w:sz w:val="37"/>
          <w:szCs w:val="37"/>
          <w:lang w:val="es-AR" w:eastAsia="es-AR"/>
        </w:rPr>
        <w:t xml:space="preserve">Este procedimiento optimiza la gestión de datos al permitir consultas dinámicas sobre cualquier tabla de la base de datos mediante parámetros. </w:t>
      </w:r>
      <w:r>
        <w:rPr>
          <w:rFonts w:eastAsia="Times New Roman" w:cs="Times New Roman"/>
          <w:sz w:val="37"/>
          <w:szCs w:val="37"/>
          <w:lang w:val="es-AR" w:eastAsia="es-AR"/>
        </w:rPr>
        <w:t>I</w:t>
      </w:r>
      <w:r w:rsidRPr="00B025C5">
        <w:rPr>
          <w:rFonts w:eastAsia="Times New Roman" w:cs="Times New Roman"/>
          <w:sz w:val="37"/>
          <w:szCs w:val="37"/>
          <w:lang w:val="es-AR" w:eastAsia="es-AR"/>
        </w:rPr>
        <w:t>mplementa una lógica condicional que detecta si el usuario requiere columnas es</w:t>
      </w:r>
      <w:r>
        <w:rPr>
          <w:rFonts w:eastAsia="Times New Roman" w:cs="Times New Roman"/>
          <w:sz w:val="37"/>
          <w:szCs w:val="37"/>
          <w:lang w:val="es-AR" w:eastAsia="es-AR"/>
        </w:rPr>
        <w:t>pecíficas o si debe aplicar el</w:t>
      </w:r>
      <w:r w:rsidRPr="00B025C5">
        <w:rPr>
          <w:rFonts w:eastAsia="Times New Roman" w:cs="Times New Roman"/>
          <w:sz w:val="37"/>
          <w:szCs w:val="37"/>
          <w:lang w:val="es-AR" w:eastAsia="es-AR"/>
        </w:rPr>
        <w:t xml:space="preserve"> asterisco por defecto para mostrar toda la información. Al integrar la selección de tabla, columnas y ordenamiento en un solo componente, se elimina la redundancia de código y se automatiza la generación de reportes, permitiendo un análisis versátil y eficiente de todo el sistema sin necesidad de consultas manuales</w:t>
      </w:r>
    </w:p>
    <w:p w:rsidR="00EC210F" w:rsidRDefault="00EC210F"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FC1113" w:rsidRDefault="00FC1113"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FC1113" w:rsidRDefault="00FC1113" w:rsidP="00FC1113">
      <w:pPr>
        <w:pStyle w:val="Ttulo1"/>
        <w:numPr>
          <w:ilvl w:val="1"/>
          <w:numId w:val="22"/>
        </w:numPr>
        <w:tabs>
          <w:tab w:val="left" w:pos="1201"/>
        </w:tabs>
      </w:pPr>
      <w:r>
        <w:t>Triggers</w:t>
      </w:r>
    </w:p>
    <w:p w:rsidR="00EC210F" w:rsidRDefault="00EC210F" w:rsidP="00EC210F">
      <w:pPr>
        <w:tabs>
          <w:tab w:val="left" w:pos="9962"/>
        </w:tabs>
        <w:rPr>
          <w:sz w:val="37"/>
          <w:szCs w:val="37"/>
        </w:rPr>
      </w:pPr>
    </w:p>
    <w:p w:rsidR="00EC210F" w:rsidRDefault="00EC210F" w:rsidP="00EC210F">
      <w:pPr>
        <w:tabs>
          <w:tab w:val="left" w:pos="9962"/>
        </w:tabs>
        <w:rPr>
          <w:sz w:val="37"/>
          <w:szCs w:val="37"/>
        </w:rPr>
      </w:pPr>
    </w:p>
    <w:p w:rsidR="00EC210F" w:rsidRDefault="00EC28DF" w:rsidP="00EC210F">
      <w:pPr>
        <w:tabs>
          <w:tab w:val="left" w:pos="9962"/>
        </w:tabs>
        <w:rPr>
          <w:sz w:val="37"/>
          <w:szCs w:val="37"/>
        </w:rPr>
      </w:pPr>
      <w:r>
        <w:rPr>
          <w:sz w:val="37"/>
          <w:szCs w:val="37"/>
        </w:rPr>
        <w:t xml:space="preserve">    Los triggers son fundamentales en este proyecto porque garantizan la integridad de los datos de forma automática evitando de esta manera que se introduzcan valores fuera de escala, erróneos o irrelevantes. Asegurarnos que la fecha corresponda al reporte descripto y no </w:t>
      </w:r>
      <w:proofErr w:type="spellStart"/>
      <w:r>
        <w:rPr>
          <w:sz w:val="37"/>
          <w:szCs w:val="37"/>
        </w:rPr>
        <w:t>este</w:t>
      </w:r>
      <w:proofErr w:type="spellEnd"/>
      <w:r>
        <w:rPr>
          <w:sz w:val="37"/>
          <w:szCs w:val="37"/>
        </w:rPr>
        <w:t xml:space="preserve"> fuera de rango. Automatizar reportes facilitando al usuario no tener que introducirlos manualmente. </w:t>
      </w:r>
    </w:p>
    <w:p w:rsidR="00EC28DF" w:rsidRDefault="00EC28DF" w:rsidP="00EC210F">
      <w:pPr>
        <w:tabs>
          <w:tab w:val="left" w:pos="9962"/>
        </w:tabs>
        <w:rPr>
          <w:sz w:val="37"/>
          <w:szCs w:val="37"/>
        </w:rPr>
      </w:pPr>
    </w:p>
    <w:p w:rsidR="00EC28DF" w:rsidRDefault="00EC28DF" w:rsidP="00EC210F">
      <w:pPr>
        <w:tabs>
          <w:tab w:val="left" w:pos="9962"/>
        </w:tabs>
        <w:rPr>
          <w:sz w:val="37"/>
          <w:szCs w:val="37"/>
        </w:rPr>
      </w:pPr>
      <w:r>
        <w:rPr>
          <w:sz w:val="37"/>
          <w:szCs w:val="37"/>
        </w:rPr>
        <w:t xml:space="preserve">   En nuestro proyecto llevamos a cabo 3 triggers.</w:t>
      </w:r>
    </w:p>
    <w:p w:rsidR="00EC28DF" w:rsidRDefault="00EC28DF" w:rsidP="00EC210F">
      <w:pPr>
        <w:tabs>
          <w:tab w:val="left" w:pos="9962"/>
        </w:tabs>
        <w:rPr>
          <w:sz w:val="37"/>
          <w:szCs w:val="37"/>
        </w:rPr>
      </w:pPr>
    </w:p>
    <w:p w:rsidR="00EC28DF" w:rsidRDefault="00EC28DF" w:rsidP="00EC28DF">
      <w:pPr>
        <w:pStyle w:val="Prrafodelista"/>
        <w:numPr>
          <w:ilvl w:val="0"/>
          <w:numId w:val="37"/>
        </w:numPr>
        <w:tabs>
          <w:tab w:val="left" w:pos="9962"/>
        </w:tabs>
        <w:rPr>
          <w:sz w:val="37"/>
          <w:szCs w:val="37"/>
        </w:rPr>
      </w:pPr>
      <w:r>
        <w:rPr>
          <w:sz w:val="37"/>
          <w:szCs w:val="37"/>
        </w:rPr>
        <w:t xml:space="preserve"> Trigger de validación de calificación </w:t>
      </w:r>
    </w:p>
    <w:p w:rsidR="00EC28DF" w:rsidRDefault="00EC28DF" w:rsidP="00EC28DF">
      <w:pPr>
        <w:tabs>
          <w:tab w:val="left" w:pos="9962"/>
        </w:tabs>
        <w:rPr>
          <w:sz w:val="37"/>
          <w:szCs w:val="37"/>
        </w:rPr>
      </w:pPr>
    </w:p>
    <w:p w:rsidR="00EC28DF" w:rsidRDefault="00EC28DF" w:rsidP="00EC28DF">
      <w:pPr>
        <w:pStyle w:val="Prrafodelista"/>
        <w:numPr>
          <w:ilvl w:val="0"/>
          <w:numId w:val="38"/>
        </w:numPr>
        <w:tabs>
          <w:tab w:val="left" w:pos="9962"/>
        </w:tabs>
        <w:rPr>
          <w:sz w:val="37"/>
          <w:szCs w:val="37"/>
        </w:rPr>
      </w:pPr>
      <w:r>
        <w:rPr>
          <w:sz w:val="37"/>
          <w:szCs w:val="37"/>
        </w:rPr>
        <w:t xml:space="preserve">Tabla: Sales </w:t>
      </w:r>
    </w:p>
    <w:p w:rsidR="00EC28DF" w:rsidRDefault="00EC28DF" w:rsidP="00EC28DF">
      <w:pPr>
        <w:pStyle w:val="Prrafodelista"/>
        <w:numPr>
          <w:ilvl w:val="0"/>
          <w:numId w:val="38"/>
        </w:numPr>
        <w:tabs>
          <w:tab w:val="left" w:pos="9962"/>
        </w:tabs>
        <w:rPr>
          <w:sz w:val="37"/>
          <w:szCs w:val="37"/>
        </w:rPr>
      </w:pPr>
      <w:r>
        <w:rPr>
          <w:sz w:val="37"/>
          <w:szCs w:val="37"/>
        </w:rPr>
        <w:t xml:space="preserve">Evento: Before Insert </w:t>
      </w:r>
    </w:p>
    <w:p w:rsidR="00EC28DF" w:rsidRDefault="00F63699" w:rsidP="00EC28DF">
      <w:pPr>
        <w:pStyle w:val="Prrafodelista"/>
        <w:numPr>
          <w:ilvl w:val="0"/>
          <w:numId w:val="38"/>
        </w:numPr>
        <w:tabs>
          <w:tab w:val="left" w:pos="9962"/>
        </w:tabs>
        <w:rPr>
          <w:sz w:val="37"/>
          <w:szCs w:val="37"/>
        </w:rPr>
      </w:pPr>
      <w:r>
        <w:rPr>
          <w:sz w:val="37"/>
          <w:szCs w:val="37"/>
        </w:rPr>
        <w:t>Lógica</w:t>
      </w:r>
      <w:r w:rsidR="00EC28DF">
        <w:rPr>
          <w:sz w:val="37"/>
          <w:szCs w:val="37"/>
        </w:rPr>
        <w:t xml:space="preserve">: Si el usuario </w:t>
      </w:r>
      <w:r>
        <w:rPr>
          <w:sz w:val="37"/>
          <w:szCs w:val="37"/>
        </w:rPr>
        <w:t>escribe un rating mayor a 10, el trigger lo estable en 10. Caso que ponga un valor menor a 0, lo establecerá en 0.</w:t>
      </w:r>
    </w:p>
    <w:p w:rsidR="00F63699" w:rsidRDefault="00F63699" w:rsidP="00F63699">
      <w:pPr>
        <w:tabs>
          <w:tab w:val="left" w:pos="9962"/>
        </w:tabs>
        <w:rPr>
          <w:sz w:val="37"/>
          <w:szCs w:val="37"/>
        </w:rPr>
      </w:pPr>
    </w:p>
    <w:p w:rsidR="00F63699" w:rsidRDefault="00F63699" w:rsidP="00F63699">
      <w:pPr>
        <w:tabs>
          <w:tab w:val="left" w:pos="9962"/>
        </w:tabs>
        <w:rPr>
          <w:sz w:val="37"/>
          <w:szCs w:val="37"/>
        </w:rPr>
      </w:pPr>
      <w:r>
        <w:rPr>
          <w:sz w:val="37"/>
          <w:szCs w:val="37"/>
        </w:rPr>
        <w:t>Esto es de gran utilidad para no mostrar i</w:t>
      </w:r>
      <w:r w:rsidR="00971BE3">
        <w:rPr>
          <w:sz w:val="37"/>
          <w:szCs w:val="37"/>
        </w:rPr>
        <w:t xml:space="preserve">nconsistencias </w:t>
      </w:r>
      <w:r>
        <w:rPr>
          <w:sz w:val="37"/>
          <w:szCs w:val="37"/>
        </w:rPr>
        <w:t xml:space="preserve">en los reportes, pues consideramos que la persona que escribe un valor </w:t>
      </w:r>
      <w:r w:rsidR="00971BE3">
        <w:rPr>
          <w:sz w:val="37"/>
          <w:szCs w:val="37"/>
        </w:rPr>
        <w:t>más</w:t>
      </w:r>
      <w:r>
        <w:rPr>
          <w:sz w:val="37"/>
          <w:szCs w:val="37"/>
        </w:rPr>
        <w:t xml:space="preserve"> alto al descripto </w:t>
      </w:r>
      <w:r w:rsidR="00971BE3">
        <w:rPr>
          <w:sz w:val="37"/>
          <w:szCs w:val="37"/>
        </w:rPr>
        <w:t xml:space="preserve">asumimos </w:t>
      </w:r>
      <w:r>
        <w:rPr>
          <w:sz w:val="37"/>
          <w:szCs w:val="37"/>
        </w:rPr>
        <w:t>que estaba muy conforme con la compra. Caso opuesto un valor negativo corresponde a una muy mala experiencia del usuario.</w:t>
      </w:r>
    </w:p>
    <w:p w:rsidR="00F63699" w:rsidRDefault="00F63699" w:rsidP="00F63699">
      <w:pPr>
        <w:tabs>
          <w:tab w:val="left" w:pos="9962"/>
        </w:tabs>
        <w:rPr>
          <w:sz w:val="37"/>
          <w:szCs w:val="37"/>
        </w:rPr>
      </w:pPr>
    </w:p>
    <w:p w:rsidR="00F63699" w:rsidRDefault="00F63699" w:rsidP="00F63699">
      <w:pPr>
        <w:pStyle w:val="Prrafodelista"/>
        <w:numPr>
          <w:ilvl w:val="0"/>
          <w:numId w:val="37"/>
        </w:numPr>
        <w:tabs>
          <w:tab w:val="left" w:pos="9962"/>
        </w:tabs>
        <w:rPr>
          <w:sz w:val="37"/>
          <w:szCs w:val="37"/>
        </w:rPr>
      </w:pPr>
      <w:r>
        <w:rPr>
          <w:sz w:val="37"/>
          <w:szCs w:val="37"/>
        </w:rPr>
        <w:t xml:space="preserve">Trigger de restricción temporal </w:t>
      </w:r>
    </w:p>
    <w:p w:rsidR="00F63699" w:rsidRDefault="00F63699" w:rsidP="00F63699">
      <w:pPr>
        <w:tabs>
          <w:tab w:val="left" w:pos="9962"/>
        </w:tabs>
        <w:rPr>
          <w:sz w:val="37"/>
          <w:szCs w:val="37"/>
        </w:rPr>
      </w:pPr>
    </w:p>
    <w:p w:rsidR="00F63699" w:rsidRDefault="00F63699" w:rsidP="00F63699">
      <w:pPr>
        <w:pStyle w:val="Prrafodelista"/>
        <w:numPr>
          <w:ilvl w:val="0"/>
          <w:numId w:val="38"/>
        </w:numPr>
        <w:tabs>
          <w:tab w:val="left" w:pos="9962"/>
        </w:tabs>
        <w:rPr>
          <w:sz w:val="37"/>
          <w:szCs w:val="37"/>
        </w:rPr>
      </w:pPr>
      <w:r>
        <w:rPr>
          <w:sz w:val="37"/>
          <w:szCs w:val="37"/>
        </w:rPr>
        <w:t xml:space="preserve">Tabla: Sales </w:t>
      </w:r>
    </w:p>
    <w:p w:rsidR="00F63699" w:rsidRDefault="00F63699" w:rsidP="00F63699">
      <w:pPr>
        <w:pStyle w:val="Prrafodelista"/>
        <w:numPr>
          <w:ilvl w:val="0"/>
          <w:numId w:val="38"/>
        </w:numPr>
        <w:tabs>
          <w:tab w:val="left" w:pos="9962"/>
        </w:tabs>
        <w:rPr>
          <w:sz w:val="37"/>
          <w:szCs w:val="37"/>
        </w:rPr>
      </w:pPr>
      <w:r>
        <w:rPr>
          <w:sz w:val="37"/>
          <w:szCs w:val="37"/>
        </w:rPr>
        <w:t xml:space="preserve">Evento: Before Update </w:t>
      </w:r>
    </w:p>
    <w:p w:rsidR="00F63699" w:rsidRDefault="00F63699" w:rsidP="00F63699">
      <w:pPr>
        <w:pStyle w:val="Prrafodelista"/>
        <w:numPr>
          <w:ilvl w:val="0"/>
          <w:numId w:val="38"/>
        </w:numPr>
        <w:tabs>
          <w:tab w:val="left" w:pos="9962"/>
        </w:tabs>
        <w:rPr>
          <w:sz w:val="37"/>
          <w:szCs w:val="37"/>
        </w:rPr>
      </w:pPr>
      <w:r>
        <w:rPr>
          <w:sz w:val="37"/>
          <w:szCs w:val="37"/>
        </w:rPr>
        <w:t xml:space="preserve">Lógica: </w:t>
      </w:r>
      <w:r w:rsidRPr="00F63699">
        <w:rPr>
          <w:sz w:val="37"/>
          <w:szCs w:val="37"/>
        </w:rPr>
        <w:t xml:space="preserve">Utiliza la instrucción </w:t>
      </w:r>
      <w:r w:rsidRPr="00F63699">
        <w:rPr>
          <w:rStyle w:val="CdigoHTML"/>
          <w:rFonts w:ascii="Arial MT" w:eastAsia="Arial MT" w:hAnsi="Arial MT"/>
          <w:sz w:val="37"/>
          <w:szCs w:val="37"/>
        </w:rPr>
        <w:t>SIGNAL SQLSTATE '45000'</w:t>
      </w:r>
      <w:r w:rsidRPr="00F63699">
        <w:rPr>
          <w:sz w:val="37"/>
          <w:szCs w:val="37"/>
        </w:rPr>
        <w:t xml:space="preserve"> para bloquear cualquier cambio de fecha que no esté entre el </w:t>
      </w:r>
      <w:r w:rsidRPr="00F63699">
        <w:rPr>
          <w:bCs/>
          <w:sz w:val="37"/>
          <w:szCs w:val="37"/>
        </w:rPr>
        <w:t>01/01/2019</w:t>
      </w:r>
      <w:r w:rsidRPr="00F63699">
        <w:rPr>
          <w:sz w:val="37"/>
          <w:szCs w:val="37"/>
        </w:rPr>
        <w:t xml:space="preserve"> y el </w:t>
      </w:r>
      <w:r w:rsidRPr="00F63699">
        <w:rPr>
          <w:bCs/>
          <w:sz w:val="37"/>
          <w:szCs w:val="37"/>
        </w:rPr>
        <w:t>31/03/2019</w:t>
      </w:r>
      <w:r w:rsidRPr="00F63699">
        <w:rPr>
          <w:sz w:val="37"/>
          <w:szCs w:val="37"/>
        </w:rPr>
        <w:t>.</w:t>
      </w:r>
    </w:p>
    <w:p w:rsidR="00F63699" w:rsidRDefault="00F63699" w:rsidP="00F63699">
      <w:pPr>
        <w:tabs>
          <w:tab w:val="left" w:pos="9962"/>
        </w:tabs>
        <w:rPr>
          <w:sz w:val="37"/>
          <w:szCs w:val="37"/>
        </w:rPr>
      </w:pPr>
    </w:p>
    <w:p w:rsidR="00F63699" w:rsidRDefault="00F63699" w:rsidP="00F63699">
      <w:pPr>
        <w:tabs>
          <w:tab w:val="left" w:pos="9962"/>
        </w:tabs>
        <w:rPr>
          <w:sz w:val="37"/>
          <w:szCs w:val="37"/>
        </w:rPr>
      </w:pPr>
      <w:r>
        <w:rPr>
          <w:sz w:val="37"/>
          <w:szCs w:val="37"/>
        </w:rPr>
        <w:t xml:space="preserve">Esto nos sirve porque nuestro reporte es exclusivamente para los primeros 3 meses de 2019. Aquellos que sean de otra fecha </w:t>
      </w:r>
      <w:r w:rsidR="00032254">
        <w:rPr>
          <w:sz w:val="37"/>
          <w:szCs w:val="37"/>
        </w:rPr>
        <w:t xml:space="preserve">no formaran parte del mismo, pues aparece el siguiente mensaje de error </w:t>
      </w:r>
      <w:r w:rsidR="00032254" w:rsidRPr="00032254">
        <w:rPr>
          <w:sz w:val="37"/>
          <w:szCs w:val="37"/>
        </w:rPr>
        <w:t>"Este Reporte representa sol</w:t>
      </w:r>
      <w:r w:rsidR="00032254">
        <w:rPr>
          <w:sz w:val="37"/>
          <w:szCs w:val="37"/>
        </w:rPr>
        <w:t>o los 3 primeros Meses de 2019".</w:t>
      </w:r>
    </w:p>
    <w:p w:rsidR="00032254" w:rsidRDefault="00032254" w:rsidP="00F63699">
      <w:pPr>
        <w:tabs>
          <w:tab w:val="left" w:pos="9962"/>
        </w:tabs>
        <w:rPr>
          <w:sz w:val="37"/>
          <w:szCs w:val="37"/>
        </w:rPr>
      </w:pPr>
    </w:p>
    <w:p w:rsidR="00032254" w:rsidRDefault="00032254" w:rsidP="00032254">
      <w:pPr>
        <w:pStyle w:val="Prrafodelista"/>
        <w:numPr>
          <w:ilvl w:val="0"/>
          <w:numId w:val="37"/>
        </w:numPr>
        <w:tabs>
          <w:tab w:val="left" w:pos="9962"/>
        </w:tabs>
        <w:rPr>
          <w:sz w:val="37"/>
          <w:szCs w:val="37"/>
        </w:rPr>
      </w:pPr>
      <w:r>
        <w:rPr>
          <w:sz w:val="37"/>
          <w:szCs w:val="37"/>
        </w:rPr>
        <w:t xml:space="preserve">  Trigger de cálculo automático de totales</w:t>
      </w:r>
    </w:p>
    <w:p w:rsidR="00032254" w:rsidRDefault="00032254" w:rsidP="00032254">
      <w:pPr>
        <w:tabs>
          <w:tab w:val="left" w:pos="9962"/>
        </w:tabs>
        <w:ind w:left="360"/>
        <w:rPr>
          <w:sz w:val="37"/>
          <w:szCs w:val="37"/>
        </w:rPr>
      </w:pPr>
    </w:p>
    <w:p w:rsidR="00032254" w:rsidRDefault="00032254" w:rsidP="00032254">
      <w:pPr>
        <w:pStyle w:val="Prrafodelista"/>
        <w:numPr>
          <w:ilvl w:val="0"/>
          <w:numId w:val="38"/>
        </w:numPr>
        <w:tabs>
          <w:tab w:val="left" w:pos="9962"/>
        </w:tabs>
        <w:rPr>
          <w:sz w:val="37"/>
          <w:szCs w:val="37"/>
        </w:rPr>
      </w:pPr>
      <w:r>
        <w:rPr>
          <w:sz w:val="37"/>
          <w:szCs w:val="37"/>
        </w:rPr>
        <w:t xml:space="preserve">Tabla: </w:t>
      </w:r>
      <w:proofErr w:type="spellStart"/>
      <w:r>
        <w:rPr>
          <w:sz w:val="37"/>
          <w:szCs w:val="37"/>
        </w:rPr>
        <w:t>Sales_detail</w:t>
      </w:r>
      <w:proofErr w:type="spellEnd"/>
      <w:r>
        <w:rPr>
          <w:sz w:val="37"/>
          <w:szCs w:val="37"/>
        </w:rPr>
        <w:t xml:space="preserve"> </w:t>
      </w:r>
    </w:p>
    <w:p w:rsidR="00032254" w:rsidRDefault="00032254" w:rsidP="00032254">
      <w:pPr>
        <w:pStyle w:val="Prrafodelista"/>
        <w:numPr>
          <w:ilvl w:val="0"/>
          <w:numId w:val="38"/>
        </w:numPr>
        <w:tabs>
          <w:tab w:val="left" w:pos="9962"/>
        </w:tabs>
        <w:rPr>
          <w:sz w:val="37"/>
          <w:szCs w:val="37"/>
        </w:rPr>
      </w:pPr>
      <w:r>
        <w:rPr>
          <w:sz w:val="37"/>
          <w:szCs w:val="37"/>
        </w:rPr>
        <w:t>Evento: Before Update</w:t>
      </w:r>
    </w:p>
    <w:p w:rsidR="00032254" w:rsidRDefault="00032254" w:rsidP="00032254">
      <w:pPr>
        <w:pStyle w:val="Prrafodelista"/>
        <w:numPr>
          <w:ilvl w:val="0"/>
          <w:numId w:val="38"/>
        </w:numPr>
        <w:tabs>
          <w:tab w:val="left" w:pos="9962"/>
        </w:tabs>
        <w:rPr>
          <w:sz w:val="37"/>
          <w:szCs w:val="37"/>
        </w:rPr>
      </w:pPr>
      <w:proofErr w:type="spellStart"/>
      <w:r>
        <w:rPr>
          <w:sz w:val="37"/>
          <w:szCs w:val="37"/>
        </w:rPr>
        <w:t>Logica</w:t>
      </w:r>
      <w:proofErr w:type="spellEnd"/>
      <w:r>
        <w:rPr>
          <w:sz w:val="37"/>
          <w:szCs w:val="37"/>
        </w:rPr>
        <w:t xml:space="preserve">: Primero </w:t>
      </w:r>
      <w:r w:rsidRPr="00032254">
        <w:rPr>
          <w:sz w:val="37"/>
          <w:szCs w:val="37"/>
        </w:rPr>
        <w:t xml:space="preserve">validamos que el precio unitario y las cantidades no sean negativas </w:t>
      </w:r>
    </w:p>
    <w:p w:rsidR="00F37317" w:rsidRPr="00F37317" w:rsidRDefault="00F37317" w:rsidP="00F37317">
      <w:pPr>
        <w:pStyle w:val="Prrafodelista"/>
        <w:widowControl/>
        <w:autoSpaceDE/>
        <w:autoSpaceDN/>
        <w:spacing w:before="100" w:beforeAutospacing="1" w:after="100" w:afterAutospacing="1"/>
        <w:ind w:left="720" w:firstLine="0"/>
        <w:rPr>
          <w:rFonts w:eastAsia="Times New Roman" w:cs="Times New Roman"/>
          <w:sz w:val="37"/>
          <w:szCs w:val="37"/>
          <w:lang w:val="es-AR" w:eastAsia="es-AR"/>
        </w:rPr>
      </w:pPr>
      <w:r>
        <w:rPr>
          <w:rFonts w:eastAsia="Times New Roman" w:cs="Times New Roman"/>
          <w:sz w:val="37"/>
          <w:szCs w:val="37"/>
          <w:lang w:val="es-AR" w:eastAsia="es-AR"/>
        </w:rPr>
        <w:t xml:space="preserve">             </w:t>
      </w:r>
      <w:r w:rsidRPr="00F37317">
        <w:rPr>
          <w:rFonts w:eastAsia="Times New Roman" w:cs="Times New Roman"/>
          <w:sz w:val="37"/>
          <w:szCs w:val="37"/>
          <w:lang w:val="es-AR" w:eastAsia="es-AR"/>
        </w:rPr>
        <w:t xml:space="preserve">Calcula el </w:t>
      </w:r>
      <w:r w:rsidRPr="00F37317">
        <w:rPr>
          <w:rFonts w:eastAsia="Times New Roman" w:cs="Times New Roman"/>
          <w:bCs/>
          <w:sz w:val="37"/>
          <w:szCs w:val="37"/>
          <w:lang w:val="es-AR" w:eastAsia="es-AR"/>
        </w:rPr>
        <w:t>Tax_5</w:t>
      </w:r>
      <w:r w:rsidRPr="00F37317">
        <w:rPr>
          <w:rFonts w:eastAsia="Times New Roman" w:cs="Times New Roman"/>
          <w:sz w:val="37"/>
          <w:szCs w:val="37"/>
          <w:lang w:val="es-AR" w:eastAsia="es-AR"/>
        </w:rPr>
        <w:t xml:space="preserve"> multiplicando el producto de (</w:t>
      </w:r>
      <w:proofErr w:type="spellStart"/>
      <w:r w:rsidRPr="00F37317">
        <w:rPr>
          <w:rFonts w:eastAsia="Times New Roman" w:cs="Courier New"/>
          <w:sz w:val="37"/>
          <w:szCs w:val="37"/>
          <w:lang w:val="es-AR" w:eastAsia="es-AR"/>
        </w:rPr>
        <w:t>Unit_price</w:t>
      </w:r>
      <w:proofErr w:type="spellEnd"/>
      <w:r w:rsidRPr="00F37317">
        <w:rPr>
          <w:rFonts w:eastAsia="Times New Roman" w:cs="Courier New"/>
          <w:sz w:val="37"/>
          <w:szCs w:val="37"/>
          <w:lang w:val="es-AR" w:eastAsia="es-AR"/>
        </w:rPr>
        <w:t xml:space="preserve"> * </w:t>
      </w:r>
      <w:proofErr w:type="spellStart"/>
      <w:r w:rsidRPr="00F37317">
        <w:rPr>
          <w:rFonts w:eastAsia="Times New Roman" w:cs="Courier New"/>
          <w:sz w:val="37"/>
          <w:szCs w:val="37"/>
          <w:lang w:val="es-AR" w:eastAsia="es-AR"/>
        </w:rPr>
        <w:t>Quantity</w:t>
      </w:r>
      <w:proofErr w:type="spellEnd"/>
      <w:r w:rsidRPr="00F37317">
        <w:rPr>
          <w:rFonts w:eastAsia="Times New Roman" w:cs="Times New Roman"/>
          <w:sz w:val="37"/>
          <w:szCs w:val="37"/>
          <w:lang w:val="es-AR" w:eastAsia="es-AR"/>
        </w:rPr>
        <w:t xml:space="preserve">) por </w:t>
      </w:r>
      <w:r w:rsidRPr="00F37317">
        <w:rPr>
          <w:rFonts w:eastAsia="Times New Roman" w:cs="Times New Roman"/>
          <w:bCs/>
          <w:sz w:val="37"/>
          <w:szCs w:val="37"/>
          <w:lang w:val="es-AR" w:eastAsia="es-AR"/>
        </w:rPr>
        <w:t>0.05</w:t>
      </w:r>
      <w:r w:rsidRPr="00F37317">
        <w:rPr>
          <w:rFonts w:eastAsia="Times New Roman" w:cs="Times New Roman"/>
          <w:sz w:val="37"/>
          <w:szCs w:val="37"/>
          <w:lang w:val="es-AR" w:eastAsia="es-AR"/>
        </w:rPr>
        <w:t>.</w:t>
      </w:r>
    </w:p>
    <w:p w:rsidR="00F37317" w:rsidRPr="00F37317" w:rsidRDefault="00F37317" w:rsidP="00F37317">
      <w:pPr>
        <w:pStyle w:val="Prrafodelista"/>
        <w:widowControl/>
        <w:autoSpaceDE/>
        <w:autoSpaceDN/>
        <w:spacing w:before="100" w:beforeAutospacing="1" w:after="100" w:afterAutospacing="1"/>
        <w:ind w:left="720" w:firstLine="0"/>
        <w:rPr>
          <w:rFonts w:eastAsia="Times New Roman" w:cs="Times New Roman"/>
          <w:sz w:val="37"/>
          <w:szCs w:val="37"/>
          <w:lang w:val="es-AR" w:eastAsia="es-AR"/>
        </w:rPr>
      </w:pPr>
      <w:r>
        <w:rPr>
          <w:rFonts w:eastAsia="Times New Roman" w:cs="Times New Roman"/>
          <w:sz w:val="37"/>
          <w:szCs w:val="37"/>
          <w:lang w:val="es-AR" w:eastAsia="es-AR"/>
        </w:rPr>
        <w:t xml:space="preserve">             </w:t>
      </w:r>
      <w:r w:rsidRPr="00F37317">
        <w:rPr>
          <w:rFonts w:eastAsia="Times New Roman" w:cs="Times New Roman"/>
          <w:sz w:val="37"/>
          <w:szCs w:val="37"/>
          <w:lang w:val="es-AR" w:eastAsia="es-AR"/>
        </w:rPr>
        <w:t xml:space="preserve">Finalmente, calcula el </w:t>
      </w:r>
      <w:r w:rsidRPr="00F37317">
        <w:rPr>
          <w:rFonts w:eastAsia="Times New Roman" w:cs="Times New Roman"/>
          <w:bCs/>
          <w:sz w:val="37"/>
          <w:szCs w:val="37"/>
          <w:lang w:val="es-AR" w:eastAsia="es-AR"/>
        </w:rPr>
        <w:t>Total</w:t>
      </w:r>
      <w:r w:rsidRPr="00F37317">
        <w:rPr>
          <w:rFonts w:eastAsia="Times New Roman" w:cs="Times New Roman"/>
          <w:sz w:val="37"/>
          <w:szCs w:val="37"/>
          <w:lang w:val="es-AR" w:eastAsia="es-AR"/>
        </w:rPr>
        <w:t xml:space="preserve"> sumando ese mismo producto más el </w:t>
      </w:r>
      <w:r w:rsidRPr="00F37317">
        <w:rPr>
          <w:rFonts w:eastAsia="Times New Roman" w:cs="Times New Roman"/>
          <w:bCs/>
          <w:sz w:val="37"/>
          <w:szCs w:val="37"/>
          <w:lang w:val="es-AR" w:eastAsia="es-AR"/>
        </w:rPr>
        <w:t>Tax_5</w:t>
      </w:r>
      <w:r w:rsidRPr="00F37317">
        <w:rPr>
          <w:rFonts w:eastAsia="Times New Roman" w:cs="Times New Roman"/>
          <w:sz w:val="37"/>
          <w:szCs w:val="37"/>
          <w:lang w:val="es-AR" w:eastAsia="es-AR"/>
        </w:rPr>
        <w:t>.</w:t>
      </w:r>
    </w:p>
    <w:p w:rsidR="00971BE3" w:rsidRDefault="00971BE3" w:rsidP="00032254">
      <w:pPr>
        <w:pStyle w:val="Prrafodelista"/>
        <w:tabs>
          <w:tab w:val="left" w:pos="9962"/>
        </w:tabs>
        <w:ind w:left="720" w:firstLine="0"/>
        <w:rPr>
          <w:bCs/>
          <w:sz w:val="37"/>
          <w:szCs w:val="37"/>
        </w:rPr>
      </w:pPr>
    </w:p>
    <w:p w:rsidR="00971BE3" w:rsidRPr="00971BE3" w:rsidRDefault="00971BE3" w:rsidP="00971BE3">
      <w:pPr>
        <w:tabs>
          <w:tab w:val="left" w:pos="9962"/>
        </w:tabs>
        <w:rPr>
          <w:bCs/>
          <w:sz w:val="37"/>
          <w:szCs w:val="37"/>
        </w:rPr>
      </w:pPr>
      <w:r>
        <w:rPr>
          <w:bCs/>
          <w:sz w:val="37"/>
          <w:szCs w:val="37"/>
        </w:rPr>
        <w:t xml:space="preserve">Esto trigger nos dará un mensaje de error en el caso que el precio unitario y las cantidades sean negativas pues esto </w:t>
      </w:r>
      <w:proofErr w:type="spellStart"/>
      <w:r>
        <w:rPr>
          <w:bCs/>
          <w:sz w:val="37"/>
          <w:szCs w:val="37"/>
        </w:rPr>
        <w:t>seria</w:t>
      </w:r>
      <w:proofErr w:type="spellEnd"/>
      <w:r>
        <w:rPr>
          <w:bCs/>
          <w:sz w:val="37"/>
          <w:szCs w:val="37"/>
        </w:rPr>
        <w:t xml:space="preserve"> un dato totalmente erróneo, el mensaje será el siguiente: “</w:t>
      </w:r>
      <w:r w:rsidRPr="00971BE3">
        <w:rPr>
          <w:bCs/>
          <w:sz w:val="37"/>
          <w:szCs w:val="37"/>
        </w:rPr>
        <w:t>El precio unitario y la ca</w:t>
      </w:r>
      <w:r>
        <w:rPr>
          <w:bCs/>
          <w:sz w:val="37"/>
          <w:szCs w:val="37"/>
        </w:rPr>
        <w:t xml:space="preserve">ntidad no pueden ser negativas”.  Luego si el valor es correcto calculara automáticamente el tax_5 y el total de manera automática para </w:t>
      </w:r>
      <w:r w:rsidRPr="00971BE3">
        <w:rPr>
          <w:bCs/>
          <w:sz w:val="37"/>
          <w:szCs w:val="37"/>
        </w:rPr>
        <w:t>ahorrarle al usuario tener que hacerlo de manera manual.</w:t>
      </w:r>
    </w:p>
    <w:p w:rsidR="00971BE3" w:rsidRDefault="00971BE3" w:rsidP="00032254">
      <w:pPr>
        <w:pStyle w:val="Prrafodelista"/>
        <w:tabs>
          <w:tab w:val="left" w:pos="9962"/>
        </w:tabs>
        <w:ind w:left="720" w:firstLine="0"/>
        <w:rPr>
          <w:bCs/>
          <w:sz w:val="37"/>
          <w:szCs w:val="37"/>
        </w:rPr>
      </w:pPr>
    </w:p>
    <w:p w:rsidR="00032254" w:rsidRDefault="00032254" w:rsidP="00032254">
      <w:pPr>
        <w:pStyle w:val="Prrafodelista"/>
        <w:tabs>
          <w:tab w:val="left" w:pos="9962"/>
        </w:tabs>
        <w:ind w:left="720" w:firstLine="0"/>
        <w:rPr>
          <w:bCs/>
          <w:sz w:val="37"/>
          <w:szCs w:val="37"/>
        </w:rPr>
      </w:pPr>
    </w:p>
    <w:p w:rsidR="00032254" w:rsidRPr="00032254" w:rsidRDefault="00032254" w:rsidP="00032254">
      <w:pPr>
        <w:pStyle w:val="Prrafodelista"/>
        <w:tabs>
          <w:tab w:val="left" w:pos="9962"/>
        </w:tabs>
        <w:ind w:left="720" w:firstLine="0"/>
        <w:rPr>
          <w:sz w:val="37"/>
          <w:szCs w:val="37"/>
        </w:rPr>
      </w:pPr>
    </w:p>
    <w:p w:rsidR="00CB2FE1" w:rsidRDefault="00CB2FE1">
      <w:pPr>
        <w:pStyle w:val="Prrafodelista"/>
        <w:tabs>
          <w:tab w:val="left" w:pos="9962"/>
        </w:tabs>
        <w:ind w:left="720" w:firstLine="0"/>
        <w:rPr>
          <w:sz w:val="37"/>
          <w:szCs w:val="37"/>
        </w:rPr>
      </w:pPr>
    </w:p>
    <w:p w:rsidR="003D73CC" w:rsidRDefault="003D73CC">
      <w:pPr>
        <w:pStyle w:val="Prrafodelista"/>
        <w:tabs>
          <w:tab w:val="left" w:pos="9962"/>
        </w:tabs>
        <w:ind w:left="720" w:firstLine="0"/>
        <w:rPr>
          <w:sz w:val="37"/>
          <w:szCs w:val="37"/>
        </w:rPr>
      </w:pPr>
    </w:p>
    <w:p w:rsidR="003D73CC" w:rsidRDefault="003D73CC">
      <w:pPr>
        <w:pStyle w:val="Prrafodelista"/>
        <w:tabs>
          <w:tab w:val="left" w:pos="9962"/>
        </w:tabs>
        <w:ind w:left="720" w:firstLine="0"/>
        <w:rPr>
          <w:sz w:val="37"/>
          <w:szCs w:val="37"/>
        </w:rPr>
      </w:pPr>
    </w:p>
    <w:p w:rsidR="003D73CC" w:rsidRDefault="003D73CC">
      <w:pPr>
        <w:pStyle w:val="Prrafodelista"/>
        <w:tabs>
          <w:tab w:val="left" w:pos="9962"/>
        </w:tabs>
        <w:ind w:left="720" w:firstLine="0"/>
        <w:rPr>
          <w:sz w:val="37"/>
          <w:szCs w:val="37"/>
        </w:rPr>
      </w:pPr>
    </w:p>
    <w:p w:rsidR="003D73CC" w:rsidRDefault="003D73CC">
      <w:pPr>
        <w:pStyle w:val="Prrafodelista"/>
        <w:tabs>
          <w:tab w:val="left" w:pos="9962"/>
        </w:tabs>
        <w:ind w:left="720" w:firstLine="0"/>
        <w:rPr>
          <w:sz w:val="37"/>
          <w:szCs w:val="37"/>
        </w:rPr>
      </w:pPr>
    </w:p>
    <w:p w:rsidR="003D73CC" w:rsidRPr="003D73CC" w:rsidRDefault="003D73CC" w:rsidP="003D73CC">
      <w:pPr>
        <w:pStyle w:val="Ttulo1"/>
        <w:numPr>
          <w:ilvl w:val="1"/>
          <w:numId w:val="22"/>
        </w:numPr>
        <w:tabs>
          <w:tab w:val="left" w:pos="1201"/>
        </w:tabs>
      </w:pPr>
      <w:r w:rsidRPr="003D73CC">
        <w:rPr>
          <w:bCs w:val="0"/>
        </w:rPr>
        <w:lastRenderedPageBreak/>
        <w:t>Respaldo de la Base de Datos (</w:t>
      </w:r>
      <w:proofErr w:type="spellStart"/>
      <w:r w:rsidRPr="003D73CC">
        <w:rPr>
          <w:bCs w:val="0"/>
        </w:rPr>
        <w:t>Backup</w:t>
      </w:r>
      <w:proofErr w:type="spellEnd"/>
      <w:r w:rsidRPr="003D73CC">
        <w:rPr>
          <w:bCs w:val="0"/>
        </w:rPr>
        <w:t>)</w:t>
      </w:r>
    </w:p>
    <w:p w:rsidR="003D73CC" w:rsidRPr="003D73CC" w:rsidRDefault="003D73CC">
      <w:pPr>
        <w:pStyle w:val="Prrafodelista"/>
        <w:tabs>
          <w:tab w:val="left" w:pos="9962"/>
        </w:tabs>
        <w:ind w:left="720" w:firstLine="0"/>
        <w:rPr>
          <w:sz w:val="37"/>
          <w:szCs w:val="37"/>
        </w:rPr>
      </w:pPr>
    </w:p>
    <w:p w:rsidR="003D73CC" w:rsidRPr="003D73CC" w:rsidRDefault="003D73CC">
      <w:pPr>
        <w:pStyle w:val="Prrafodelista"/>
        <w:tabs>
          <w:tab w:val="left" w:pos="9962"/>
        </w:tabs>
        <w:ind w:left="720" w:firstLine="0"/>
        <w:rPr>
          <w:sz w:val="37"/>
          <w:szCs w:val="37"/>
        </w:rPr>
      </w:pPr>
    </w:p>
    <w:p w:rsidR="003D73CC" w:rsidRDefault="003D73CC">
      <w:pPr>
        <w:pStyle w:val="Prrafodelista"/>
        <w:tabs>
          <w:tab w:val="left" w:pos="9962"/>
        </w:tabs>
        <w:ind w:left="720" w:firstLine="0"/>
        <w:rPr>
          <w:sz w:val="37"/>
          <w:szCs w:val="37"/>
        </w:rPr>
      </w:pPr>
      <w:r w:rsidRPr="003D73CC">
        <w:rPr>
          <w:sz w:val="37"/>
          <w:szCs w:val="37"/>
        </w:rPr>
        <w:t>Se realizó un respaldo integral de la estructura y los datos mediante una exportación en formato SQL. Este proceso garantiza la persistencia de la información, incluyendo no solo los registros de las tablas, sino también la lógica programada en las vistas, funciones y procedimientos almacenados. De esta manera, se asegura la portabilidad del proyecto y la capacidad de recuperación total ante cualquier eventualidad o pérdida de datos.</w:t>
      </w: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Default="009926E2">
      <w:pPr>
        <w:pStyle w:val="Prrafodelista"/>
        <w:tabs>
          <w:tab w:val="left" w:pos="9962"/>
        </w:tabs>
        <w:ind w:left="720" w:firstLine="0"/>
        <w:rPr>
          <w:sz w:val="37"/>
          <w:szCs w:val="37"/>
        </w:rPr>
      </w:pPr>
    </w:p>
    <w:p w:rsidR="009926E2" w:rsidRPr="009926E2" w:rsidRDefault="009926E2" w:rsidP="009926E2">
      <w:pPr>
        <w:pStyle w:val="Ttulo1"/>
        <w:numPr>
          <w:ilvl w:val="1"/>
          <w:numId w:val="22"/>
        </w:numPr>
        <w:tabs>
          <w:tab w:val="left" w:pos="1201"/>
          <w:tab w:val="left" w:pos="9962"/>
        </w:tabs>
        <w:rPr>
          <w:sz w:val="37"/>
          <w:szCs w:val="37"/>
        </w:rPr>
      </w:pPr>
      <w:proofErr w:type="spellStart"/>
      <w:r>
        <w:t>Da</w:t>
      </w:r>
      <w:r>
        <w:t>shboard</w:t>
      </w:r>
      <w:proofErr w:type="spellEnd"/>
      <w:r>
        <w:t xml:space="preserve"> de Desempeño Comercial</w:t>
      </w:r>
    </w:p>
    <w:p w:rsidR="009926E2" w:rsidRDefault="009926E2" w:rsidP="009926E2">
      <w:pPr>
        <w:pStyle w:val="Ttulo1"/>
        <w:tabs>
          <w:tab w:val="left" w:pos="1201"/>
          <w:tab w:val="left" w:pos="9962"/>
        </w:tabs>
        <w:ind w:left="1800" w:firstLine="0"/>
      </w:pPr>
    </w:p>
    <w:p w:rsidR="009926E2" w:rsidRDefault="009926E2" w:rsidP="009926E2">
      <w:pPr>
        <w:pStyle w:val="Ttulo1"/>
        <w:tabs>
          <w:tab w:val="left" w:pos="1201"/>
          <w:tab w:val="left" w:pos="9962"/>
        </w:tabs>
        <w:ind w:left="1800" w:firstLine="0"/>
      </w:pPr>
    </w:p>
    <w:p w:rsidR="009926E2" w:rsidRDefault="009926E2" w:rsidP="009926E2">
      <w:pPr>
        <w:pStyle w:val="Ttulo3"/>
        <w:numPr>
          <w:ilvl w:val="0"/>
          <w:numId w:val="43"/>
        </w:numPr>
      </w:pPr>
      <w:r>
        <w:t>¿Qué categorías nos dejan más plata? (Rentabilidad)</w:t>
      </w:r>
    </w:p>
    <w:p w:rsidR="009926E2" w:rsidRDefault="009926E2" w:rsidP="009926E2">
      <w:pPr>
        <w:pStyle w:val="Ttulo3"/>
        <w:ind w:left="527"/>
      </w:pPr>
    </w:p>
    <w:p w:rsidR="009926E2" w:rsidRPr="009926E2" w:rsidRDefault="009926E2" w:rsidP="006D2FFC">
      <w:pPr>
        <w:pStyle w:val="NormalWeb"/>
        <w:numPr>
          <w:ilvl w:val="0"/>
          <w:numId w:val="42"/>
        </w:numPr>
        <w:rPr>
          <w:rFonts w:ascii="Arial MT" w:hAnsi="Arial MT"/>
          <w:sz w:val="37"/>
          <w:szCs w:val="37"/>
        </w:rPr>
      </w:pPr>
      <w:r w:rsidRPr="009926E2">
        <w:rPr>
          <w:rFonts w:ascii="Arial MT" w:hAnsi="Arial MT"/>
          <w:bCs/>
          <w:sz w:val="37"/>
          <w:szCs w:val="37"/>
        </w:rPr>
        <w:t>Vista utilizada:</w:t>
      </w:r>
      <w:r w:rsidRPr="009926E2">
        <w:rPr>
          <w:rFonts w:ascii="Arial MT" w:hAnsi="Arial MT"/>
          <w:sz w:val="37"/>
          <w:szCs w:val="37"/>
        </w:rPr>
        <w:t xml:space="preserve"> </w:t>
      </w:r>
      <w:proofErr w:type="spellStart"/>
      <w:r w:rsidR="006D2FFC" w:rsidRPr="006D2FFC">
        <w:rPr>
          <w:rStyle w:val="CdigoHTML"/>
          <w:rFonts w:ascii="Arial MT" w:hAnsi="Arial MT"/>
          <w:sz w:val="37"/>
          <w:szCs w:val="37"/>
        </w:rPr>
        <w:t>Mayor_MargenGanancia_LineaProducto</w:t>
      </w:r>
      <w:proofErr w:type="spellEnd"/>
    </w:p>
    <w:p w:rsidR="009926E2" w:rsidRDefault="009926E2" w:rsidP="009926E2">
      <w:pPr>
        <w:pStyle w:val="NormalWeb"/>
        <w:numPr>
          <w:ilvl w:val="0"/>
          <w:numId w:val="42"/>
        </w:numPr>
        <w:rPr>
          <w:rFonts w:ascii="Arial MT" w:hAnsi="Arial MT"/>
          <w:sz w:val="37"/>
          <w:szCs w:val="37"/>
        </w:rPr>
      </w:pPr>
      <w:r w:rsidRPr="009926E2">
        <w:rPr>
          <w:rFonts w:ascii="Arial MT" w:hAnsi="Arial MT"/>
          <w:sz w:val="37"/>
          <w:szCs w:val="37"/>
        </w:rPr>
        <w:t xml:space="preserve">Acá usamos la vista de margen para ver dónde está el negocio de verdad. Lo que salta a la vista es que productos como </w:t>
      </w:r>
      <w:r w:rsidRPr="009926E2">
        <w:rPr>
          <w:rFonts w:ascii="Arial MT" w:hAnsi="Arial MT"/>
          <w:bCs/>
          <w:sz w:val="37"/>
          <w:szCs w:val="37"/>
        </w:rPr>
        <w:t>Salud y Belleza</w:t>
      </w:r>
      <w:r w:rsidRPr="009926E2">
        <w:rPr>
          <w:rFonts w:ascii="Arial MT" w:hAnsi="Arial MT"/>
          <w:sz w:val="37"/>
          <w:szCs w:val="37"/>
        </w:rPr>
        <w:t xml:space="preserve"> o </w:t>
      </w:r>
      <w:r w:rsidRPr="009926E2">
        <w:rPr>
          <w:rFonts w:ascii="Arial MT" w:hAnsi="Arial MT"/>
          <w:bCs/>
          <w:sz w:val="37"/>
          <w:szCs w:val="37"/>
        </w:rPr>
        <w:t>Accesorios Electrónicos</w:t>
      </w:r>
      <w:r w:rsidRPr="009926E2">
        <w:rPr>
          <w:rFonts w:ascii="Arial MT" w:hAnsi="Arial MT"/>
          <w:sz w:val="37"/>
          <w:szCs w:val="37"/>
        </w:rPr>
        <w:t xml:space="preserve"> no solo se venden bien, sino que son los que</w:t>
      </w:r>
      <w:r>
        <w:rPr>
          <w:rFonts w:ascii="Arial MT" w:hAnsi="Arial MT"/>
          <w:sz w:val="37"/>
          <w:szCs w:val="37"/>
        </w:rPr>
        <w:t xml:space="preserve"> mejor margen</w:t>
      </w:r>
      <w:r w:rsidRPr="009926E2">
        <w:rPr>
          <w:rFonts w:ascii="Arial MT" w:hAnsi="Arial MT"/>
          <w:sz w:val="37"/>
          <w:szCs w:val="37"/>
        </w:rPr>
        <w:t xml:space="preserve"> nos dejan al final del día. Es información clave para saber a qué productos darle más espacio en el supermercado.</w:t>
      </w:r>
    </w:p>
    <w:p w:rsidR="009926E2" w:rsidRPr="009926E2" w:rsidRDefault="009926E2" w:rsidP="009926E2">
      <w:pPr>
        <w:pStyle w:val="NormalWeb"/>
        <w:rPr>
          <w:rFonts w:ascii="Arial MT" w:hAnsi="Arial MT"/>
          <w:sz w:val="37"/>
          <w:szCs w:val="37"/>
        </w:rPr>
      </w:pPr>
      <w:r>
        <w:rPr>
          <w:rFonts w:ascii="Arial MT" w:hAnsi="Arial MT"/>
          <w:noProof/>
          <w:sz w:val="37"/>
          <w:szCs w:val="37"/>
        </w:rPr>
        <w:t xml:space="preserve">               </w:t>
      </w:r>
      <w:r>
        <w:rPr>
          <w:rFonts w:ascii="Arial MT" w:hAnsi="Arial MT"/>
          <w:noProof/>
          <w:sz w:val="37"/>
          <w:szCs w:val="37"/>
        </w:rPr>
        <w:drawing>
          <wp:inline distT="0" distB="0" distL="0" distR="0">
            <wp:extent cx="9533744" cy="472579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34105" cy="4725973"/>
                    </a:xfrm>
                    <a:prstGeom prst="rect">
                      <a:avLst/>
                    </a:prstGeom>
                    <a:noFill/>
                    <a:ln>
                      <a:noFill/>
                    </a:ln>
                  </pic:spPr>
                </pic:pic>
              </a:graphicData>
            </a:graphic>
          </wp:inline>
        </w:drawing>
      </w:r>
    </w:p>
    <w:p w:rsidR="009926E2" w:rsidRDefault="009926E2" w:rsidP="009926E2">
      <w:pPr>
        <w:pStyle w:val="Ttulo1"/>
        <w:tabs>
          <w:tab w:val="left" w:pos="1201"/>
          <w:tab w:val="left" w:pos="9962"/>
        </w:tabs>
        <w:ind w:left="1800" w:firstLine="0"/>
        <w:rPr>
          <w:sz w:val="37"/>
          <w:szCs w:val="37"/>
        </w:rPr>
      </w:pPr>
    </w:p>
    <w:p w:rsidR="009926E2" w:rsidRDefault="009926E2" w:rsidP="009926E2">
      <w:pPr>
        <w:pStyle w:val="Ttulo3"/>
        <w:numPr>
          <w:ilvl w:val="0"/>
          <w:numId w:val="43"/>
        </w:numPr>
      </w:pPr>
      <w:r>
        <w:t xml:space="preserve"> </w:t>
      </w:r>
      <w:r>
        <w:t>¿Quiénes nos compran y dónde? (Sucursales y Clientes)</w:t>
      </w:r>
    </w:p>
    <w:p w:rsidR="009926E2" w:rsidRPr="009926E2" w:rsidRDefault="009926E2" w:rsidP="009926E2">
      <w:pPr>
        <w:pStyle w:val="NormalWeb"/>
        <w:numPr>
          <w:ilvl w:val="0"/>
          <w:numId w:val="44"/>
        </w:numPr>
        <w:rPr>
          <w:rFonts w:ascii="Arial MT" w:hAnsi="Arial MT"/>
          <w:sz w:val="37"/>
          <w:szCs w:val="37"/>
        </w:rPr>
      </w:pPr>
      <w:r w:rsidRPr="009926E2">
        <w:rPr>
          <w:rFonts w:ascii="Arial MT" w:hAnsi="Arial MT"/>
          <w:bCs/>
          <w:sz w:val="37"/>
          <w:szCs w:val="37"/>
        </w:rPr>
        <w:t>Vista utilizada:</w:t>
      </w:r>
      <w:r w:rsidRPr="009926E2">
        <w:rPr>
          <w:rFonts w:ascii="Arial MT" w:hAnsi="Arial MT"/>
          <w:sz w:val="37"/>
          <w:szCs w:val="37"/>
        </w:rPr>
        <w:t xml:space="preserve"> </w:t>
      </w:r>
      <w:proofErr w:type="spellStart"/>
      <w:r w:rsidRPr="009926E2">
        <w:rPr>
          <w:rStyle w:val="CdigoHTML"/>
          <w:rFonts w:ascii="Arial MT" w:hAnsi="Arial MT"/>
          <w:sz w:val="37"/>
          <w:szCs w:val="37"/>
        </w:rPr>
        <w:t>vw_resumen_sucursales_clientes</w:t>
      </w:r>
      <w:proofErr w:type="spellEnd"/>
    </w:p>
    <w:p w:rsidR="009926E2" w:rsidRPr="009926E2" w:rsidRDefault="009926E2" w:rsidP="009926E2">
      <w:pPr>
        <w:pStyle w:val="NormalWeb"/>
        <w:numPr>
          <w:ilvl w:val="0"/>
          <w:numId w:val="44"/>
        </w:numPr>
        <w:rPr>
          <w:rFonts w:ascii="Arial MT" w:hAnsi="Arial MT"/>
          <w:sz w:val="37"/>
          <w:szCs w:val="37"/>
        </w:rPr>
      </w:pPr>
      <w:r w:rsidRPr="009926E2">
        <w:rPr>
          <w:rFonts w:ascii="Arial MT" w:hAnsi="Arial MT"/>
          <w:sz w:val="37"/>
          <w:szCs w:val="37"/>
        </w:rPr>
        <w:t>En este gráfico comparamos a los clientes que tienen la tarjeta de socio contra los</w:t>
      </w:r>
      <w:r>
        <w:rPr>
          <w:rFonts w:ascii="Arial MT" w:hAnsi="Arial MT"/>
          <w:sz w:val="37"/>
          <w:szCs w:val="37"/>
        </w:rPr>
        <w:t xml:space="preserve"> que pasan de vez en cuando. Los mismos tienen valores similares </w:t>
      </w:r>
      <w:r w:rsidRPr="009926E2">
        <w:rPr>
          <w:rFonts w:ascii="Arial MT" w:hAnsi="Arial MT"/>
          <w:sz w:val="37"/>
          <w:szCs w:val="37"/>
        </w:rPr>
        <w:t>en las tres ciudades (A, B y C). Esto nos dice que el supermercado es popular para todo el mundo, pero también nos da el pie para pensar en promociones que conviertan a esos clientes "normales" en socios.</w:t>
      </w:r>
    </w:p>
    <w:p w:rsidR="009926E2" w:rsidRDefault="009926E2" w:rsidP="009926E2">
      <w:pPr>
        <w:pStyle w:val="Ttulo1"/>
        <w:tabs>
          <w:tab w:val="left" w:pos="1201"/>
          <w:tab w:val="left" w:pos="9962"/>
        </w:tabs>
        <w:ind w:left="527" w:firstLine="0"/>
        <w:rPr>
          <w:noProof/>
          <w:sz w:val="37"/>
          <w:szCs w:val="37"/>
          <w:lang w:val="es-AR" w:eastAsia="es-AR"/>
        </w:rPr>
      </w:pPr>
      <w:r>
        <w:rPr>
          <w:noProof/>
          <w:sz w:val="37"/>
          <w:szCs w:val="37"/>
          <w:lang w:val="es-AR" w:eastAsia="es-AR"/>
        </w:rPr>
        <w:t xml:space="preserve">           </w:t>
      </w:r>
      <w:r>
        <w:rPr>
          <w:noProof/>
          <w:sz w:val="37"/>
          <w:szCs w:val="37"/>
          <w:lang w:val="es-AR" w:eastAsia="es-AR"/>
        </w:rPr>
        <w:drawing>
          <wp:inline distT="0" distB="0" distL="0" distR="0">
            <wp:extent cx="9653666" cy="5303497"/>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60102" cy="5307033"/>
                    </a:xfrm>
                    <a:prstGeom prst="rect">
                      <a:avLst/>
                    </a:prstGeom>
                    <a:noFill/>
                    <a:ln>
                      <a:noFill/>
                    </a:ln>
                  </pic:spPr>
                </pic:pic>
              </a:graphicData>
            </a:graphic>
          </wp:inline>
        </w:drawing>
      </w:r>
    </w:p>
    <w:p w:rsidR="009926E2" w:rsidRDefault="009926E2" w:rsidP="009926E2">
      <w:pPr>
        <w:pStyle w:val="Ttulo1"/>
        <w:tabs>
          <w:tab w:val="left" w:pos="1201"/>
          <w:tab w:val="left" w:pos="9962"/>
        </w:tabs>
        <w:ind w:left="527" w:firstLine="0"/>
        <w:rPr>
          <w:noProof/>
          <w:sz w:val="37"/>
          <w:szCs w:val="37"/>
          <w:lang w:val="es-AR" w:eastAsia="es-AR"/>
        </w:rPr>
      </w:pPr>
    </w:p>
    <w:p w:rsidR="009926E2" w:rsidRDefault="009926E2" w:rsidP="009926E2">
      <w:pPr>
        <w:pStyle w:val="Ttulo1"/>
        <w:tabs>
          <w:tab w:val="left" w:pos="1201"/>
          <w:tab w:val="left" w:pos="9962"/>
        </w:tabs>
        <w:ind w:left="527" w:firstLine="0"/>
        <w:rPr>
          <w:noProof/>
          <w:sz w:val="37"/>
          <w:szCs w:val="37"/>
          <w:lang w:val="es-AR" w:eastAsia="es-AR"/>
        </w:rPr>
      </w:pPr>
    </w:p>
    <w:p w:rsidR="009926E2" w:rsidRDefault="009926E2" w:rsidP="009926E2">
      <w:pPr>
        <w:pStyle w:val="Ttulo3"/>
        <w:numPr>
          <w:ilvl w:val="0"/>
          <w:numId w:val="43"/>
        </w:numPr>
      </w:pPr>
      <w:r>
        <w:lastRenderedPageBreak/>
        <w:t>El ritmo de las ventas en el tiempo (Gráfico de líneas)</w:t>
      </w:r>
    </w:p>
    <w:p w:rsidR="009926E2" w:rsidRPr="009926E2" w:rsidRDefault="009926E2" w:rsidP="009926E2">
      <w:pPr>
        <w:pStyle w:val="NormalWeb"/>
        <w:numPr>
          <w:ilvl w:val="0"/>
          <w:numId w:val="45"/>
        </w:numPr>
        <w:rPr>
          <w:rFonts w:ascii="Arial MT" w:hAnsi="Arial MT"/>
          <w:sz w:val="37"/>
          <w:szCs w:val="37"/>
        </w:rPr>
      </w:pPr>
      <w:r w:rsidRPr="009926E2">
        <w:rPr>
          <w:rFonts w:ascii="Arial MT" w:hAnsi="Arial MT"/>
          <w:bCs/>
          <w:sz w:val="37"/>
          <w:szCs w:val="37"/>
        </w:rPr>
        <w:t>Vista utilizada:</w:t>
      </w:r>
      <w:r w:rsidRPr="009926E2">
        <w:rPr>
          <w:rFonts w:ascii="Arial MT" w:hAnsi="Arial MT"/>
          <w:sz w:val="37"/>
          <w:szCs w:val="37"/>
        </w:rPr>
        <w:t xml:space="preserve"> </w:t>
      </w:r>
      <w:proofErr w:type="spellStart"/>
      <w:r w:rsidRPr="009926E2">
        <w:rPr>
          <w:rStyle w:val="CdigoHTML"/>
          <w:rFonts w:ascii="Arial MT" w:hAnsi="Arial MT"/>
          <w:sz w:val="37"/>
          <w:szCs w:val="37"/>
        </w:rPr>
        <w:t>vw_ventas_detalladas</w:t>
      </w:r>
      <w:proofErr w:type="spellEnd"/>
    </w:p>
    <w:p w:rsidR="009926E2" w:rsidRPr="009926E2" w:rsidRDefault="008C234E" w:rsidP="009926E2">
      <w:pPr>
        <w:pStyle w:val="NormalWeb"/>
        <w:numPr>
          <w:ilvl w:val="0"/>
          <w:numId w:val="45"/>
        </w:numPr>
        <w:rPr>
          <w:rFonts w:ascii="Arial MT" w:hAnsi="Arial MT"/>
          <w:sz w:val="37"/>
          <w:szCs w:val="37"/>
        </w:rPr>
      </w:pPr>
      <w:r w:rsidRPr="008C234E">
        <w:rPr>
          <w:rFonts w:ascii="Arial MT" w:hAnsi="Arial MT"/>
          <w:sz w:val="37"/>
          <w:szCs w:val="37"/>
        </w:rPr>
        <w:t>Refleja el flujo de ingresos del primer trimestre. Se destaca un inicio sólido en enero, una baja estacional en febrero y una recuperación marcada en marzo. Al integrar fechas y sucursales en la vista, confirmamos que esta tendencia es general y no un problema aislado de una sola ciudad</w:t>
      </w:r>
      <w:r>
        <w:t>.</w:t>
      </w:r>
    </w:p>
    <w:p w:rsidR="009926E2" w:rsidRPr="009926E2" w:rsidRDefault="009926E2" w:rsidP="009926E2">
      <w:pPr>
        <w:pStyle w:val="Ttulo1"/>
        <w:tabs>
          <w:tab w:val="left" w:pos="1201"/>
          <w:tab w:val="left" w:pos="9962"/>
        </w:tabs>
        <w:rPr>
          <w:rFonts w:ascii="Arial MT" w:hAnsi="Arial MT"/>
          <w:b w:val="0"/>
          <w:noProof/>
          <w:sz w:val="37"/>
          <w:szCs w:val="37"/>
          <w:lang w:val="es-AR" w:eastAsia="es-AR"/>
        </w:rPr>
      </w:pPr>
    </w:p>
    <w:p w:rsidR="009926E2" w:rsidRDefault="008C234E" w:rsidP="009926E2">
      <w:pPr>
        <w:pStyle w:val="Ttulo1"/>
        <w:tabs>
          <w:tab w:val="left" w:pos="1201"/>
          <w:tab w:val="left" w:pos="9962"/>
        </w:tabs>
        <w:ind w:left="527" w:firstLine="0"/>
        <w:rPr>
          <w:noProof/>
          <w:sz w:val="37"/>
          <w:szCs w:val="37"/>
          <w:lang w:val="es-AR" w:eastAsia="es-AR"/>
        </w:rPr>
      </w:pPr>
      <w:r>
        <w:rPr>
          <w:noProof/>
          <w:sz w:val="37"/>
          <w:szCs w:val="37"/>
          <w:lang w:val="es-AR" w:eastAsia="es-AR"/>
        </w:rPr>
        <w:t xml:space="preserve">     </w:t>
      </w:r>
      <w:r>
        <w:rPr>
          <w:noProof/>
          <w:sz w:val="37"/>
          <w:szCs w:val="37"/>
          <w:lang w:val="es-AR" w:eastAsia="es-AR"/>
        </w:rPr>
        <w:drawing>
          <wp:inline distT="0" distB="0" distL="0" distR="0">
            <wp:extent cx="8799226" cy="5291528"/>
            <wp:effectExtent l="0" t="0" r="1905"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00385" cy="5292225"/>
                    </a:xfrm>
                    <a:prstGeom prst="rect">
                      <a:avLst/>
                    </a:prstGeom>
                    <a:noFill/>
                    <a:ln>
                      <a:noFill/>
                    </a:ln>
                  </pic:spPr>
                </pic:pic>
              </a:graphicData>
            </a:graphic>
          </wp:inline>
        </w:drawing>
      </w:r>
    </w:p>
    <w:p w:rsidR="008C234E" w:rsidRDefault="008C234E" w:rsidP="009926E2">
      <w:pPr>
        <w:pStyle w:val="Ttulo1"/>
        <w:tabs>
          <w:tab w:val="left" w:pos="1201"/>
          <w:tab w:val="left" w:pos="9962"/>
        </w:tabs>
        <w:ind w:left="527" w:firstLine="0"/>
        <w:rPr>
          <w:noProof/>
          <w:sz w:val="37"/>
          <w:szCs w:val="37"/>
          <w:lang w:val="es-AR" w:eastAsia="es-AR"/>
        </w:rPr>
      </w:pPr>
    </w:p>
    <w:p w:rsidR="008C234E" w:rsidRDefault="008C234E" w:rsidP="009926E2">
      <w:pPr>
        <w:pStyle w:val="Ttulo1"/>
        <w:tabs>
          <w:tab w:val="left" w:pos="1201"/>
          <w:tab w:val="left" w:pos="9962"/>
        </w:tabs>
        <w:ind w:left="527" w:firstLine="0"/>
        <w:rPr>
          <w:noProof/>
          <w:sz w:val="37"/>
          <w:szCs w:val="37"/>
          <w:lang w:val="es-AR" w:eastAsia="es-AR"/>
        </w:rPr>
      </w:pPr>
    </w:p>
    <w:p w:rsidR="008C234E" w:rsidRPr="008C234E" w:rsidRDefault="008C234E" w:rsidP="008C234E">
      <w:pPr>
        <w:pStyle w:val="Ttulo3"/>
        <w:rPr>
          <w:rFonts w:ascii="Arial MT" w:hAnsi="Arial MT"/>
        </w:rPr>
      </w:pPr>
      <w:r w:rsidRPr="008C234E">
        <w:rPr>
          <w:rFonts w:ascii="Arial MT" w:hAnsi="Arial MT"/>
        </w:rPr>
        <w:t xml:space="preserve"> </w:t>
      </w:r>
      <w:r w:rsidRPr="008C234E">
        <w:rPr>
          <w:rFonts w:ascii="Arial MT" w:hAnsi="Arial MT"/>
        </w:rPr>
        <w:t>4. Distribución de Ventas por Género</w:t>
      </w:r>
    </w:p>
    <w:p w:rsidR="008C234E" w:rsidRPr="008C234E" w:rsidRDefault="008C234E" w:rsidP="008C234E">
      <w:pPr>
        <w:pStyle w:val="NormalWeb"/>
        <w:numPr>
          <w:ilvl w:val="0"/>
          <w:numId w:val="47"/>
        </w:numPr>
        <w:rPr>
          <w:rFonts w:ascii="Arial MT" w:hAnsi="Arial MT"/>
          <w:sz w:val="37"/>
          <w:szCs w:val="37"/>
        </w:rPr>
      </w:pPr>
      <w:r w:rsidRPr="008C234E">
        <w:rPr>
          <w:rFonts w:ascii="Arial MT" w:hAnsi="Arial MT"/>
          <w:bCs/>
          <w:sz w:val="37"/>
          <w:szCs w:val="37"/>
        </w:rPr>
        <w:t>Vista utilizada:</w:t>
      </w:r>
      <w:r w:rsidRPr="008C234E">
        <w:rPr>
          <w:rFonts w:ascii="Arial MT" w:hAnsi="Arial MT"/>
          <w:sz w:val="37"/>
          <w:szCs w:val="37"/>
        </w:rPr>
        <w:t xml:space="preserve"> </w:t>
      </w:r>
      <w:proofErr w:type="spellStart"/>
      <w:r w:rsidR="006D2FFC">
        <w:rPr>
          <w:rStyle w:val="CdigoHTML"/>
          <w:rFonts w:ascii="Arial MT" w:hAnsi="Arial MT"/>
          <w:sz w:val="37"/>
          <w:szCs w:val="37"/>
        </w:rPr>
        <w:t>ventas_por_genero</w:t>
      </w:r>
      <w:proofErr w:type="spellEnd"/>
    </w:p>
    <w:p w:rsidR="008C234E" w:rsidRDefault="008C234E" w:rsidP="008C234E">
      <w:pPr>
        <w:pStyle w:val="NormalWeb"/>
        <w:numPr>
          <w:ilvl w:val="0"/>
          <w:numId w:val="47"/>
        </w:numPr>
        <w:rPr>
          <w:rFonts w:ascii="Arial MT" w:hAnsi="Arial MT"/>
          <w:sz w:val="37"/>
          <w:szCs w:val="37"/>
        </w:rPr>
      </w:pPr>
      <w:r w:rsidRPr="008C234E">
        <w:rPr>
          <w:rFonts w:ascii="Arial MT" w:hAnsi="Arial MT"/>
          <w:bCs/>
          <w:sz w:val="37"/>
          <w:szCs w:val="37"/>
        </w:rPr>
        <w:t>Análisis:</w:t>
      </w:r>
      <w:r w:rsidRPr="008C234E">
        <w:rPr>
          <w:rFonts w:ascii="Arial MT" w:hAnsi="Arial MT"/>
          <w:sz w:val="37"/>
          <w:szCs w:val="37"/>
        </w:rPr>
        <w:t xml:space="preserve"> Muestra una paridad de consumo casi absoluta entre hombres y mujeres (cerca del 50% cada uno). Esto confirma que las estrategias comerciales del supermercado funcionan de manera equitativa para ambos segmentos.</w:t>
      </w:r>
    </w:p>
    <w:p w:rsidR="008C234E" w:rsidRDefault="008C234E" w:rsidP="008C234E">
      <w:pPr>
        <w:pStyle w:val="NormalWeb"/>
        <w:rPr>
          <w:rFonts w:ascii="Arial MT" w:hAnsi="Arial MT"/>
          <w:noProof/>
          <w:sz w:val="37"/>
          <w:szCs w:val="37"/>
        </w:rPr>
      </w:pPr>
      <w:r>
        <w:rPr>
          <w:rFonts w:ascii="Arial MT" w:hAnsi="Arial MT"/>
          <w:noProof/>
          <w:sz w:val="37"/>
          <w:szCs w:val="37"/>
        </w:rPr>
        <w:t xml:space="preserve">                             </w:t>
      </w:r>
      <w:r>
        <w:rPr>
          <w:rFonts w:ascii="Arial MT" w:hAnsi="Arial MT"/>
          <w:noProof/>
          <w:sz w:val="37"/>
          <w:szCs w:val="37"/>
        </w:rPr>
        <w:drawing>
          <wp:inline distT="0" distB="0" distL="0" distR="0">
            <wp:extent cx="4796853" cy="4914025"/>
            <wp:effectExtent l="0" t="0" r="381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7469" cy="4914656"/>
                    </a:xfrm>
                    <a:prstGeom prst="rect">
                      <a:avLst/>
                    </a:prstGeom>
                    <a:noFill/>
                    <a:ln>
                      <a:noFill/>
                    </a:ln>
                  </pic:spPr>
                </pic:pic>
              </a:graphicData>
            </a:graphic>
          </wp:inline>
        </w:drawing>
      </w:r>
    </w:p>
    <w:p w:rsidR="008C234E" w:rsidRDefault="008C234E" w:rsidP="008C234E">
      <w:pPr>
        <w:pStyle w:val="NormalWeb"/>
        <w:rPr>
          <w:rFonts w:ascii="Arial MT" w:hAnsi="Arial MT"/>
          <w:noProof/>
          <w:sz w:val="37"/>
          <w:szCs w:val="37"/>
        </w:rPr>
      </w:pPr>
    </w:p>
    <w:p w:rsidR="008C234E" w:rsidRDefault="008C234E" w:rsidP="008C234E">
      <w:pPr>
        <w:pStyle w:val="NormalWeb"/>
        <w:rPr>
          <w:rFonts w:ascii="Arial MT" w:hAnsi="Arial MT"/>
          <w:noProof/>
          <w:sz w:val="37"/>
          <w:szCs w:val="37"/>
        </w:rPr>
      </w:pPr>
    </w:p>
    <w:p w:rsidR="008C234E" w:rsidRDefault="008C234E" w:rsidP="008C234E">
      <w:pPr>
        <w:pStyle w:val="NormalWeb"/>
        <w:rPr>
          <w:rFonts w:ascii="Arial MT" w:hAnsi="Arial MT"/>
          <w:noProof/>
          <w:sz w:val="37"/>
          <w:szCs w:val="37"/>
        </w:rPr>
      </w:pPr>
    </w:p>
    <w:p w:rsidR="008C234E" w:rsidRDefault="008C234E" w:rsidP="008C234E">
      <w:pPr>
        <w:pStyle w:val="NormalWeb"/>
        <w:rPr>
          <w:rFonts w:ascii="Arial MT" w:hAnsi="Arial MT"/>
          <w:noProof/>
          <w:sz w:val="37"/>
          <w:szCs w:val="37"/>
        </w:rPr>
      </w:pPr>
    </w:p>
    <w:p w:rsidR="008C234E" w:rsidRDefault="008C234E" w:rsidP="008C234E">
      <w:pPr>
        <w:pStyle w:val="NormalWeb"/>
        <w:rPr>
          <w:rFonts w:ascii="Arial MT" w:hAnsi="Arial MT"/>
          <w:noProof/>
          <w:sz w:val="37"/>
          <w:szCs w:val="37"/>
        </w:rPr>
      </w:pPr>
    </w:p>
    <w:p w:rsidR="008C234E" w:rsidRPr="008C234E" w:rsidRDefault="008C234E" w:rsidP="008C234E">
      <w:pPr>
        <w:pStyle w:val="Ttulo3"/>
        <w:rPr>
          <w:rFonts w:ascii="Arial MT" w:hAnsi="Arial MT"/>
          <w:b w:val="0"/>
        </w:rPr>
      </w:pPr>
      <w:r w:rsidRPr="008C234E">
        <w:rPr>
          <w:rFonts w:ascii="Arial MT" w:hAnsi="Arial MT"/>
          <w:b w:val="0"/>
        </w:rPr>
        <w:lastRenderedPageBreak/>
        <w:t>5. Preferencias de Métodos de Pago</w:t>
      </w:r>
    </w:p>
    <w:p w:rsidR="008C234E" w:rsidRPr="008C234E" w:rsidRDefault="008C234E" w:rsidP="008C234E">
      <w:pPr>
        <w:pStyle w:val="NormalWeb"/>
        <w:numPr>
          <w:ilvl w:val="0"/>
          <w:numId w:val="48"/>
        </w:numPr>
        <w:rPr>
          <w:rFonts w:ascii="Arial MT" w:hAnsi="Arial MT"/>
          <w:sz w:val="37"/>
          <w:szCs w:val="37"/>
        </w:rPr>
      </w:pPr>
      <w:r w:rsidRPr="008C234E">
        <w:rPr>
          <w:rFonts w:ascii="Arial MT" w:hAnsi="Arial MT"/>
          <w:bCs/>
          <w:sz w:val="37"/>
          <w:szCs w:val="37"/>
        </w:rPr>
        <w:t>Vista utilizada:</w:t>
      </w:r>
      <w:r w:rsidRPr="008C234E">
        <w:rPr>
          <w:rFonts w:ascii="Arial MT" w:hAnsi="Arial MT"/>
          <w:sz w:val="37"/>
          <w:szCs w:val="37"/>
        </w:rPr>
        <w:t xml:space="preserve"> </w:t>
      </w:r>
      <w:proofErr w:type="spellStart"/>
      <w:r w:rsidR="006D2FFC">
        <w:rPr>
          <w:rStyle w:val="CdigoHTML"/>
          <w:rFonts w:ascii="Arial MT" w:hAnsi="Arial MT"/>
          <w:sz w:val="37"/>
          <w:szCs w:val="37"/>
        </w:rPr>
        <w:t>resumen_metodos_pago</w:t>
      </w:r>
      <w:proofErr w:type="spellEnd"/>
    </w:p>
    <w:p w:rsidR="008C234E" w:rsidRPr="008C234E" w:rsidRDefault="008C234E" w:rsidP="008C234E">
      <w:pPr>
        <w:pStyle w:val="NormalWeb"/>
        <w:numPr>
          <w:ilvl w:val="0"/>
          <w:numId w:val="48"/>
        </w:numPr>
        <w:rPr>
          <w:rFonts w:ascii="Arial MT" w:hAnsi="Arial MT"/>
          <w:sz w:val="37"/>
          <w:szCs w:val="37"/>
        </w:rPr>
      </w:pPr>
      <w:r w:rsidRPr="008C234E">
        <w:rPr>
          <w:rFonts w:ascii="Arial MT" w:hAnsi="Arial MT"/>
          <w:bCs/>
          <w:sz w:val="37"/>
          <w:szCs w:val="37"/>
        </w:rPr>
        <w:t>Análisis:</w:t>
      </w:r>
      <w:r w:rsidRPr="008C234E">
        <w:rPr>
          <w:rFonts w:ascii="Arial MT" w:hAnsi="Arial MT"/>
          <w:sz w:val="37"/>
          <w:szCs w:val="37"/>
        </w:rPr>
        <w:t xml:space="preserve"> Identifica que los clientes utilizan por igual E-</w:t>
      </w:r>
      <w:proofErr w:type="spellStart"/>
      <w:r w:rsidRPr="008C234E">
        <w:rPr>
          <w:rFonts w:ascii="Arial MT" w:hAnsi="Arial MT"/>
          <w:sz w:val="37"/>
          <w:szCs w:val="37"/>
        </w:rPr>
        <w:t>wallet</w:t>
      </w:r>
      <w:proofErr w:type="spellEnd"/>
      <w:r w:rsidRPr="008C234E">
        <w:rPr>
          <w:rFonts w:ascii="Arial MT" w:hAnsi="Arial MT"/>
          <w:sz w:val="37"/>
          <w:szCs w:val="37"/>
        </w:rPr>
        <w:t>, Efectivo y Tarjeta de Crédito. No hay un medio dominante, lo que exige que el negocio mantenga flexibilidad en sus canales de cobro.</w:t>
      </w:r>
    </w:p>
    <w:p w:rsidR="008C234E" w:rsidRPr="008C234E" w:rsidRDefault="008C234E" w:rsidP="008C234E">
      <w:pPr>
        <w:pStyle w:val="Ttulo3"/>
        <w:rPr>
          <w:rFonts w:ascii="Arial MT" w:hAnsi="Arial MT"/>
          <w:noProof/>
          <w:lang w:val="es-AR" w:eastAsia="es-AR"/>
        </w:rPr>
      </w:pPr>
    </w:p>
    <w:p w:rsidR="008C234E" w:rsidRDefault="008C234E" w:rsidP="009926E2">
      <w:pPr>
        <w:pStyle w:val="Ttulo1"/>
        <w:tabs>
          <w:tab w:val="left" w:pos="1201"/>
          <w:tab w:val="left" w:pos="9962"/>
        </w:tabs>
        <w:ind w:left="527" w:firstLine="0"/>
        <w:rPr>
          <w:noProof/>
          <w:sz w:val="37"/>
          <w:szCs w:val="37"/>
          <w:lang w:val="es-AR" w:eastAsia="es-AR"/>
        </w:rPr>
      </w:pPr>
      <w:r>
        <w:rPr>
          <w:noProof/>
          <w:sz w:val="37"/>
          <w:szCs w:val="37"/>
          <w:lang w:val="es-AR" w:eastAsia="es-AR"/>
        </w:rPr>
        <w:t xml:space="preserve">                               </w:t>
      </w:r>
      <w:r>
        <w:rPr>
          <w:noProof/>
          <w:sz w:val="37"/>
          <w:szCs w:val="37"/>
          <w:lang w:val="es-AR" w:eastAsia="es-AR"/>
        </w:rPr>
        <w:drawing>
          <wp:inline distT="0" distB="0" distL="0" distR="0">
            <wp:extent cx="5891135" cy="4563585"/>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1611" cy="4563954"/>
                    </a:xfrm>
                    <a:prstGeom prst="rect">
                      <a:avLst/>
                    </a:prstGeom>
                    <a:noFill/>
                    <a:ln>
                      <a:noFill/>
                    </a:ln>
                  </pic:spPr>
                </pic:pic>
              </a:graphicData>
            </a:graphic>
          </wp:inline>
        </w:drawing>
      </w:r>
    </w:p>
    <w:p w:rsidR="008C234E" w:rsidRDefault="008C234E" w:rsidP="009926E2">
      <w:pPr>
        <w:pStyle w:val="Ttulo1"/>
        <w:tabs>
          <w:tab w:val="left" w:pos="1201"/>
          <w:tab w:val="left" w:pos="9962"/>
        </w:tabs>
        <w:ind w:left="527" w:firstLine="0"/>
        <w:rPr>
          <w:noProof/>
          <w:sz w:val="37"/>
          <w:szCs w:val="37"/>
          <w:lang w:val="es-AR" w:eastAsia="es-AR"/>
        </w:rPr>
      </w:pPr>
    </w:p>
    <w:p w:rsidR="008C234E" w:rsidRDefault="008C234E" w:rsidP="009926E2">
      <w:pPr>
        <w:pStyle w:val="Ttulo1"/>
        <w:tabs>
          <w:tab w:val="left" w:pos="1201"/>
          <w:tab w:val="left" w:pos="9962"/>
        </w:tabs>
        <w:ind w:left="527" w:firstLine="0"/>
        <w:rPr>
          <w:noProof/>
          <w:sz w:val="37"/>
          <w:szCs w:val="37"/>
          <w:lang w:val="es-AR" w:eastAsia="es-AR"/>
        </w:rPr>
      </w:pPr>
    </w:p>
    <w:p w:rsidR="009926E2" w:rsidRDefault="009926E2"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Default="006D2FFC" w:rsidP="006D2FFC">
      <w:pPr>
        <w:pStyle w:val="Ttulo3"/>
        <w:numPr>
          <w:ilvl w:val="0"/>
          <w:numId w:val="43"/>
        </w:numPr>
      </w:pPr>
      <w:r>
        <w:lastRenderedPageBreak/>
        <w:t>Conclusión del Proyecto y Perspectivas Futuras</w:t>
      </w:r>
    </w:p>
    <w:p w:rsidR="006D2FFC" w:rsidRPr="006D2FFC" w:rsidRDefault="006D2FFC" w:rsidP="006D2FFC">
      <w:pPr>
        <w:pStyle w:val="NormalWeb"/>
        <w:ind w:firstLine="122"/>
        <w:rPr>
          <w:rFonts w:ascii="Arial MT" w:hAnsi="Arial MT"/>
          <w:sz w:val="37"/>
          <w:szCs w:val="37"/>
        </w:rPr>
      </w:pPr>
      <w:r w:rsidRPr="006D2FFC">
        <w:rPr>
          <w:rFonts w:ascii="Arial MT" w:hAnsi="Arial MT"/>
          <w:sz w:val="37"/>
          <w:szCs w:val="37"/>
        </w:rPr>
        <w:t xml:space="preserve">El objetivo de este trabajo fue construir un </w:t>
      </w:r>
      <w:r w:rsidRPr="006D2FFC">
        <w:rPr>
          <w:rFonts w:ascii="Arial MT" w:hAnsi="Arial MT"/>
          <w:bCs/>
          <w:sz w:val="37"/>
          <w:szCs w:val="37"/>
        </w:rPr>
        <w:t>ecosistema de datos</w:t>
      </w:r>
      <w:r w:rsidRPr="006D2FFC">
        <w:rPr>
          <w:rFonts w:ascii="Arial MT" w:hAnsi="Arial MT"/>
          <w:sz w:val="37"/>
          <w:szCs w:val="37"/>
        </w:rPr>
        <w:t xml:space="preserve"> robusto, eficiente y automatizado, integrando la potencia de cálculo de </w:t>
      </w:r>
      <w:proofErr w:type="spellStart"/>
      <w:r w:rsidRPr="006D2FFC">
        <w:rPr>
          <w:rFonts w:ascii="Arial MT" w:hAnsi="Arial MT"/>
          <w:sz w:val="37"/>
          <w:szCs w:val="37"/>
        </w:rPr>
        <w:t>MySQL</w:t>
      </w:r>
      <w:proofErr w:type="spellEnd"/>
      <w:r w:rsidRPr="006D2FFC">
        <w:rPr>
          <w:rFonts w:ascii="Arial MT" w:hAnsi="Arial MT"/>
          <w:sz w:val="37"/>
          <w:szCs w:val="37"/>
        </w:rPr>
        <w:t xml:space="preserve"> con la capacidad visual de </w:t>
      </w:r>
      <w:proofErr w:type="spellStart"/>
      <w:r w:rsidRPr="006D2FFC">
        <w:rPr>
          <w:rFonts w:ascii="Arial MT" w:hAnsi="Arial MT"/>
          <w:sz w:val="37"/>
          <w:szCs w:val="37"/>
        </w:rPr>
        <w:t>Power</w:t>
      </w:r>
      <w:proofErr w:type="spellEnd"/>
      <w:r w:rsidRPr="006D2FFC">
        <w:rPr>
          <w:rFonts w:ascii="Arial MT" w:hAnsi="Arial MT"/>
          <w:sz w:val="37"/>
          <w:szCs w:val="37"/>
        </w:rPr>
        <w:t xml:space="preserve"> BI. Para lograrlo, se realizó un proceso de curación y limpieza sobre la base de datos original, estructurando </w:t>
      </w:r>
      <w:r w:rsidRPr="006D2FFC">
        <w:rPr>
          <w:rFonts w:ascii="Arial MT" w:hAnsi="Arial MT"/>
          <w:bCs/>
          <w:sz w:val="37"/>
          <w:szCs w:val="37"/>
        </w:rPr>
        <w:t>Vistas (</w:t>
      </w:r>
      <w:proofErr w:type="spellStart"/>
      <w:r w:rsidRPr="006D2FFC">
        <w:rPr>
          <w:rFonts w:ascii="Arial MT" w:hAnsi="Arial MT"/>
          <w:bCs/>
          <w:sz w:val="37"/>
          <w:szCs w:val="37"/>
        </w:rPr>
        <w:t>Views</w:t>
      </w:r>
      <w:proofErr w:type="spellEnd"/>
      <w:r w:rsidRPr="006D2FFC">
        <w:rPr>
          <w:rFonts w:ascii="Arial MT" w:hAnsi="Arial MT"/>
          <w:bCs/>
          <w:sz w:val="37"/>
          <w:szCs w:val="37"/>
        </w:rPr>
        <w:t>)</w:t>
      </w:r>
      <w:r w:rsidRPr="006D2FFC">
        <w:rPr>
          <w:rFonts w:ascii="Arial MT" w:hAnsi="Arial MT"/>
          <w:sz w:val="37"/>
          <w:szCs w:val="37"/>
        </w:rPr>
        <w:t xml:space="preserve"> que permitieron normalizar la información y asegurar que el reporte trabaje con datos optimizados. La implementación de </w:t>
      </w:r>
      <w:r w:rsidRPr="006D2FFC">
        <w:rPr>
          <w:rFonts w:ascii="Arial MT" w:hAnsi="Arial MT"/>
          <w:bCs/>
          <w:sz w:val="37"/>
          <w:szCs w:val="37"/>
        </w:rPr>
        <w:t>Triggers</w:t>
      </w:r>
      <w:r w:rsidRPr="006D2FFC">
        <w:rPr>
          <w:rFonts w:ascii="Arial MT" w:hAnsi="Arial MT"/>
          <w:sz w:val="37"/>
          <w:szCs w:val="37"/>
        </w:rPr>
        <w:t xml:space="preserve"> y </w:t>
      </w:r>
      <w:r w:rsidRPr="006D2FFC">
        <w:rPr>
          <w:rFonts w:ascii="Arial MT" w:hAnsi="Arial MT"/>
          <w:bCs/>
          <w:sz w:val="37"/>
          <w:szCs w:val="37"/>
        </w:rPr>
        <w:t>Funciones</w:t>
      </w:r>
      <w:r w:rsidRPr="006D2FFC">
        <w:rPr>
          <w:rFonts w:ascii="Arial MT" w:hAnsi="Arial MT"/>
          <w:sz w:val="37"/>
          <w:szCs w:val="37"/>
        </w:rPr>
        <w:t xml:space="preserve"> personalizadas garantizó la integridad de los registros y la automatización de cálculos complejos, reduciendo el error humano y facilitando la escalabilidad del modelo. El resultado es un </w:t>
      </w:r>
      <w:proofErr w:type="spellStart"/>
      <w:r w:rsidRPr="006D2FFC">
        <w:rPr>
          <w:rFonts w:ascii="Arial MT" w:hAnsi="Arial MT"/>
          <w:sz w:val="37"/>
          <w:szCs w:val="37"/>
        </w:rPr>
        <w:t>Dashboard</w:t>
      </w:r>
      <w:proofErr w:type="spellEnd"/>
      <w:r w:rsidRPr="006D2FFC">
        <w:rPr>
          <w:rFonts w:ascii="Arial MT" w:hAnsi="Arial MT"/>
          <w:sz w:val="37"/>
          <w:szCs w:val="37"/>
        </w:rPr>
        <w:t xml:space="preserve"> dinámico que transforma registros técnicos en decisiones estratégicas, permitiendo identificar patrones de consumo y la rentabilidad por categorías de forma clara.</w:t>
      </w:r>
    </w:p>
    <w:p w:rsidR="006D2FFC" w:rsidRPr="006D2FFC" w:rsidRDefault="006D2FFC" w:rsidP="006D2FFC">
      <w:pPr>
        <w:pStyle w:val="NormalWeb"/>
        <w:rPr>
          <w:rFonts w:ascii="Arial MT" w:hAnsi="Arial MT"/>
          <w:sz w:val="37"/>
          <w:szCs w:val="37"/>
        </w:rPr>
      </w:pPr>
      <w:r w:rsidRPr="006D2FFC">
        <w:rPr>
          <w:rFonts w:ascii="Arial MT" w:hAnsi="Arial MT"/>
          <w:sz w:val="37"/>
          <w:szCs w:val="37"/>
        </w:rPr>
        <w:t xml:space="preserve">De cara al futuro, este sistema es la base perfecta para implementar </w:t>
      </w:r>
      <w:r w:rsidRPr="006D2FFC">
        <w:rPr>
          <w:rFonts w:ascii="Arial MT" w:hAnsi="Arial MT"/>
          <w:bCs/>
          <w:sz w:val="37"/>
          <w:szCs w:val="37"/>
        </w:rPr>
        <w:t>análisis predictivos</w:t>
      </w:r>
      <w:r w:rsidRPr="006D2FFC">
        <w:rPr>
          <w:rFonts w:ascii="Arial MT" w:hAnsi="Arial MT"/>
          <w:sz w:val="37"/>
          <w:szCs w:val="37"/>
        </w:rPr>
        <w:t xml:space="preserve"> que permitan anticipar la demanda de stock basándose en la estacionalidad detectada. También se podría escalar mediante la configuración de </w:t>
      </w:r>
      <w:r w:rsidRPr="006D2FFC">
        <w:rPr>
          <w:rFonts w:ascii="Arial MT" w:hAnsi="Arial MT"/>
          <w:bCs/>
          <w:sz w:val="37"/>
          <w:szCs w:val="37"/>
        </w:rPr>
        <w:t>alertas automáticas</w:t>
      </w:r>
      <w:r w:rsidRPr="006D2FFC">
        <w:rPr>
          <w:rFonts w:ascii="Arial MT" w:hAnsi="Arial MT"/>
          <w:sz w:val="37"/>
          <w:szCs w:val="37"/>
        </w:rPr>
        <w:t xml:space="preserve"> ante variaciones en el rendimiento de las sucursales y la </w:t>
      </w:r>
      <w:r w:rsidRPr="006D2FFC">
        <w:rPr>
          <w:rFonts w:ascii="Arial MT" w:hAnsi="Arial MT"/>
          <w:bCs/>
          <w:sz w:val="37"/>
          <w:szCs w:val="37"/>
        </w:rPr>
        <w:t>integración de datos externos</w:t>
      </w:r>
      <w:r w:rsidRPr="006D2FFC">
        <w:rPr>
          <w:rFonts w:ascii="Arial MT" w:hAnsi="Arial MT"/>
          <w:sz w:val="37"/>
          <w:szCs w:val="37"/>
        </w:rPr>
        <w:t xml:space="preserve"> (como feriados o indicadores económicos) para profundizar en el análisis de las fluctuaciones de ventas y optimizar aún más la toma de decisiones del supermercado.</w:t>
      </w:r>
    </w:p>
    <w:p w:rsidR="006D2FFC" w:rsidRDefault="006D2FFC" w:rsidP="009926E2">
      <w:pPr>
        <w:pStyle w:val="Ttulo1"/>
        <w:tabs>
          <w:tab w:val="left" w:pos="1201"/>
          <w:tab w:val="left" w:pos="9962"/>
        </w:tabs>
        <w:ind w:left="527" w:firstLine="0"/>
        <w:rPr>
          <w:b w:val="0"/>
          <w:noProof/>
          <w:sz w:val="37"/>
          <w:szCs w:val="37"/>
          <w:lang w:val="es-AR" w:eastAsia="es-AR"/>
        </w:rPr>
      </w:pPr>
    </w:p>
    <w:p w:rsidR="006D2FFC" w:rsidRPr="006D2FFC" w:rsidRDefault="006D2FFC" w:rsidP="009926E2">
      <w:pPr>
        <w:pStyle w:val="Ttulo1"/>
        <w:tabs>
          <w:tab w:val="left" w:pos="1201"/>
          <w:tab w:val="left" w:pos="9962"/>
        </w:tabs>
        <w:ind w:left="527" w:firstLine="0"/>
        <w:rPr>
          <w:b w:val="0"/>
          <w:noProof/>
          <w:sz w:val="37"/>
          <w:szCs w:val="37"/>
          <w:lang w:val="es-AR" w:eastAsia="es-AR"/>
        </w:rPr>
      </w:pPr>
    </w:p>
    <w:p w:rsidR="009926E2" w:rsidRPr="009926E2" w:rsidRDefault="009926E2" w:rsidP="009926E2">
      <w:pPr>
        <w:pStyle w:val="Ttulo1"/>
        <w:tabs>
          <w:tab w:val="left" w:pos="1201"/>
          <w:tab w:val="left" w:pos="9962"/>
        </w:tabs>
        <w:ind w:left="527" w:firstLine="0"/>
        <w:rPr>
          <w:sz w:val="37"/>
          <w:szCs w:val="37"/>
        </w:rPr>
      </w:pPr>
    </w:p>
    <w:sectPr w:rsidR="009926E2" w:rsidRPr="009926E2">
      <w:pgSz w:w="22400" w:h="31660"/>
      <w:pgMar w:top="3640" w:right="1842" w:bottom="1460" w:left="3118" w:header="0" w:footer="126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134B" w:rsidRDefault="00DD134B">
      <w:r>
        <w:separator/>
      </w:r>
    </w:p>
  </w:endnote>
  <w:endnote w:type="continuationSeparator" w:id="0">
    <w:p w:rsidR="00DD134B" w:rsidRDefault="00DD1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1A55" w:rsidRDefault="001A1A55">
    <w:pPr>
      <w:pStyle w:val="Textoindependiente"/>
      <w:spacing w:line="14" w:lineRule="auto"/>
      <w:rPr>
        <w:sz w:val="20"/>
      </w:rPr>
    </w:pPr>
    <w:r>
      <w:rPr>
        <w:noProof/>
        <w:sz w:val="20"/>
        <w:lang w:val="es-AR" w:eastAsia="es-AR"/>
      </w:rPr>
      <mc:AlternateContent>
        <mc:Choice Requires="wps">
          <w:drawing>
            <wp:anchor distT="0" distB="0" distL="0" distR="0" simplePos="0" relativeHeight="487024128" behindDoc="1" locked="0" layoutInCell="1" allowOverlap="1">
              <wp:simplePos x="0" y="0"/>
              <wp:positionH relativeFrom="page">
                <wp:posOffset>2039302</wp:posOffset>
              </wp:positionH>
              <wp:positionV relativeFrom="page">
                <wp:posOffset>19122364</wp:posOffset>
              </wp:positionV>
              <wp:extent cx="10877550" cy="55244"/>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77550" cy="55244"/>
                      </a:xfrm>
                      <a:custGeom>
                        <a:avLst/>
                        <a:gdLst/>
                        <a:ahLst/>
                        <a:cxnLst/>
                        <a:rect l="l" t="t" r="r" b="b"/>
                        <a:pathLst>
                          <a:path w="10877550" h="55244">
                            <a:moveTo>
                              <a:pt x="10877410" y="45720"/>
                            </a:moveTo>
                            <a:lnTo>
                              <a:pt x="0" y="45720"/>
                            </a:lnTo>
                            <a:lnTo>
                              <a:pt x="0" y="54864"/>
                            </a:lnTo>
                            <a:lnTo>
                              <a:pt x="10877410" y="54864"/>
                            </a:lnTo>
                            <a:lnTo>
                              <a:pt x="10877410" y="45720"/>
                            </a:lnTo>
                            <a:close/>
                          </a:path>
                          <a:path w="10877550" h="55244">
                            <a:moveTo>
                              <a:pt x="10877410" y="0"/>
                            </a:moveTo>
                            <a:lnTo>
                              <a:pt x="0" y="0"/>
                            </a:lnTo>
                            <a:lnTo>
                              <a:pt x="0" y="36576"/>
                            </a:lnTo>
                            <a:lnTo>
                              <a:pt x="10877410" y="36576"/>
                            </a:lnTo>
                            <a:lnTo>
                              <a:pt x="1087741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160.575012pt;margin-top:1505.697998pt;width:856.5pt;height:4.350pt;mso-position-horizontal-relative:page;mso-position-vertical-relative:page;z-index:-16292352" id="docshape15" coordorigin="3212,30114" coordsize="17130,87" path="m20341,30186l3212,30186,3212,30200,20341,30200,20341,30186xm20341,30114l3212,30114,3212,30172,20341,30172,20341,30114xe" filled="true" fillcolor="#612322" stroked="false">
              <v:path arrowok="t"/>
              <v:fill type="solid"/>
              <w10:wrap type="none"/>
            </v:shape>
          </w:pict>
        </mc:Fallback>
      </mc:AlternateContent>
    </w:r>
    <w:r>
      <w:rPr>
        <w:noProof/>
        <w:sz w:val="20"/>
        <w:lang w:val="es-AR" w:eastAsia="es-AR"/>
      </w:rPr>
      <mc:AlternateContent>
        <mc:Choice Requires="wps">
          <w:drawing>
            <wp:anchor distT="0" distB="0" distL="0" distR="0" simplePos="0" relativeHeight="487024640" behindDoc="1" locked="0" layoutInCell="1" allowOverlap="1">
              <wp:simplePos x="0" y="0"/>
              <wp:positionH relativeFrom="page">
                <wp:posOffset>2044901</wp:posOffset>
              </wp:positionH>
              <wp:positionV relativeFrom="page">
                <wp:posOffset>19180173</wp:posOffset>
              </wp:positionV>
              <wp:extent cx="1318895" cy="32258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8895" cy="322580"/>
                      </a:xfrm>
                      <a:prstGeom prst="rect">
                        <a:avLst/>
                      </a:prstGeom>
                    </wps:spPr>
                    <wps:txbx>
                      <w:txbxContent>
                        <w:p w:rsidR="001A1A55" w:rsidRDefault="001A1A55">
                          <w:pPr>
                            <w:spacing w:before="18"/>
                            <w:ind w:left="20"/>
                            <w:rPr>
                              <w:rFonts w:ascii="Cambria"/>
                              <w:sz w:val="40"/>
                            </w:rPr>
                          </w:pPr>
                          <w:proofErr w:type="spellStart"/>
                          <w:r>
                            <w:rPr>
                              <w:rFonts w:ascii="Cambria"/>
                              <w:spacing w:val="-2"/>
                              <w:sz w:val="40"/>
                            </w:rPr>
                            <w:t>Coderhouse</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 o:spid="_x0000_s1027" type="#_x0000_t202" style="position:absolute;margin-left:161pt;margin-top:1510.25pt;width:103.85pt;height:25.4pt;z-index:-1629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Q0qQEAAEEDAAAOAAAAZHJzL2Uyb0RvYy54bWysUsFuGyEQvVfKPyDuNbajRO7K6yht1KpS&#10;1FZK8gEsC17UhSEM9q7/vgNeO1Fzi3KBAR5v3puZ9c3oerbXES34mi9mc860V9Bav6350+P3zyvO&#10;MEnfyh68rvlBI7/ZXHxaD6HSS+igb3VkROKxGkLNu5RCJQSqTjuJMwja06OB6GSiY9yKNsqB2F0v&#10;lvP5tRggtiGC0oh0e3d85JvCb4xW6bcxqBPra07aUlljWZu8is1aVtsoQ2fVJEO+Q4WT1lPSM9Wd&#10;TJLton1D5ayKgGDSTIETYIxVunggN4v5f24eOhl08ULFwXAuE34crfq1/xOZbal315x56ahHj3pM&#10;DYyMbqg8Q8CKUA+BcGn8CiNBi1UM96D+IkHEK8zxAxI6l2M00eWdjDL6SB04nKtOWZjKbJeL1erL&#10;FWeK3i6Xy6tVaYt4+R0iph8aHMtBzSN1tSiQ+3tMOb+sTpBJzDF/lpXGZpxcNNAeyMRA3a45Pu9k&#10;1Jz1Pz2VM4/GKYinoDkFMfXfoAxQ9uLhdpfA2JI5pzjyTpmpT0XQNFN5EF6fC+pl8jf/AAAA//8D&#10;AFBLAwQUAAYACAAAACEAXQUr7eIAAAANAQAADwAAAGRycy9kb3ducmV2LnhtbEyPwU7DMBBE70j8&#10;g7VI3KhdVyEQ4lSoqOKAOLRQqUc3NnFEbEe2m7p/z/ZUbrs7o9k39TLbgUw6xN47AfMZA6Jd61Xv&#10;OgHfX+uHJyAxSafk4J0WcNYRls3tTS0r5U9uo6dt6giGuFhJASalsaI0tkZbGWd+1A61Hx+sTLiG&#10;jqogTxhuB8oZe6RW9g4/GDnqldHt7/ZoBexW4/oj7438nAr1/sbLzTm0WYj7u/z6AiTpnK5muOAj&#10;OjTIdPBHpyIZBCw4xy4JB8ZZAQQtBX8ugRwup3K+ANrU9H+L5g8AAP//AwBQSwECLQAUAAYACAAA&#10;ACEAtoM4kv4AAADhAQAAEwAAAAAAAAAAAAAAAAAAAAAAW0NvbnRlbnRfVHlwZXNdLnhtbFBLAQIt&#10;ABQABgAIAAAAIQA4/SH/1gAAAJQBAAALAAAAAAAAAAAAAAAAAC8BAABfcmVscy8ucmVsc1BLAQIt&#10;ABQABgAIAAAAIQCtKxQ0qQEAAEEDAAAOAAAAAAAAAAAAAAAAAC4CAABkcnMvZTJvRG9jLnhtbFBL&#10;AQItABQABgAIAAAAIQBdBSvt4gAAAA0BAAAPAAAAAAAAAAAAAAAAAAMEAABkcnMvZG93bnJldi54&#10;bWxQSwUGAAAAAAQABADzAAAAEgUAAAAA&#10;" filled="f" stroked="f">
              <v:path arrowok="t"/>
              <v:textbox inset="0,0,0,0">
                <w:txbxContent>
                  <w:p w:rsidR="001A1A55" w:rsidRDefault="001A1A55">
                    <w:pPr>
                      <w:spacing w:before="18"/>
                      <w:ind w:left="20"/>
                      <w:rPr>
                        <w:rFonts w:ascii="Cambria"/>
                        <w:sz w:val="40"/>
                      </w:rPr>
                    </w:pPr>
                    <w:proofErr w:type="spellStart"/>
                    <w:r>
                      <w:rPr>
                        <w:rFonts w:ascii="Cambria"/>
                        <w:spacing w:val="-2"/>
                        <w:sz w:val="40"/>
                      </w:rPr>
                      <w:t>Coderhouse</w:t>
                    </w:r>
                    <w:proofErr w:type="spellEnd"/>
                  </w:p>
                </w:txbxContent>
              </v:textbox>
              <w10:wrap anchorx="page" anchory="page"/>
            </v:shape>
          </w:pict>
        </mc:Fallback>
      </mc:AlternateContent>
    </w:r>
    <w:r>
      <w:rPr>
        <w:noProof/>
        <w:sz w:val="20"/>
        <w:lang w:val="es-AR" w:eastAsia="es-AR"/>
      </w:rPr>
      <mc:AlternateContent>
        <mc:Choice Requires="wps">
          <w:drawing>
            <wp:anchor distT="0" distB="0" distL="0" distR="0" simplePos="0" relativeHeight="487025152" behindDoc="1" locked="0" layoutInCell="1" allowOverlap="1">
              <wp:simplePos x="0" y="0"/>
              <wp:positionH relativeFrom="page">
                <wp:posOffset>11958906</wp:posOffset>
              </wp:positionH>
              <wp:positionV relativeFrom="page">
                <wp:posOffset>19180173</wp:posOffset>
              </wp:positionV>
              <wp:extent cx="987425" cy="32258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7425" cy="322580"/>
                      </a:xfrm>
                      <a:prstGeom prst="rect">
                        <a:avLst/>
                      </a:prstGeom>
                    </wps:spPr>
                    <wps:txbx>
                      <w:txbxContent>
                        <w:p w:rsidR="001A1A55" w:rsidRDefault="001A1A55">
                          <w:pPr>
                            <w:spacing w:before="18"/>
                            <w:ind w:left="20"/>
                            <w:rPr>
                              <w:rFonts w:ascii="Cambria" w:hAnsi="Cambria"/>
                              <w:sz w:val="40"/>
                            </w:rPr>
                          </w:pPr>
                          <w:r>
                            <w:rPr>
                              <w:rFonts w:ascii="Cambria" w:hAnsi="Cambria"/>
                              <w:sz w:val="40"/>
                            </w:rPr>
                            <w:t>Página</w:t>
                          </w:r>
                          <w:r>
                            <w:rPr>
                              <w:rFonts w:ascii="Cambria" w:hAnsi="Cambria"/>
                              <w:spacing w:val="-15"/>
                              <w:sz w:val="40"/>
                            </w:rPr>
                            <w:t xml:space="preserve"> </w:t>
                          </w:r>
                          <w:r>
                            <w:rPr>
                              <w:rFonts w:ascii="Cambria" w:hAnsi="Cambria"/>
                              <w:spacing w:val="-10"/>
                              <w:sz w:val="40"/>
                            </w:rPr>
                            <w:fldChar w:fldCharType="begin"/>
                          </w:r>
                          <w:r>
                            <w:rPr>
                              <w:rFonts w:ascii="Cambria" w:hAnsi="Cambria"/>
                              <w:spacing w:val="-10"/>
                              <w:sz w:val="40"/>
                            </w:rPr>
                            <w:instrText xml:space="preserve"> PAGE </w:instrText>
                          </w:r>
                          <w:r>
                            <w:rPr>
                              <w:rFonts w:ascii="Cambria" w:hAnsi="Cambria"/>
                              <w:spacing w:val="-10"/>
                              <w:sz w:val="40"/>
                            </w:rPr>
                            <w:fldChar w:fldCharType="separate"/>
                          </w:r>
                          <w:r w:rsidR="006D2FFC">
                            <w:rPr>
                              <w:rFonts w:ascii="Cambria" w:hAnsi="Cambria"/>
                              <w:noProof/>
                              <w:spacing w:val="-10"/>
                              <w:sz w:val="40"/>
                            </w:rPr>
                            <w:t>6</w:t>
                          </w:r>
                          <w:r>
                            <w:rPr>
                              <w:rFonts w:ascii="Cambria" w:hAnsi="Cambria"/>
                              <w:spacing w:val="-10"/>
                              <w:sz w:val="40"/>
                            </w:rPr>
                            <w:fldChar w:fldCharType="end"/>
                          </w:r>
                        </w:p>
                      </w:txbxContent>
                    </wps:txbx>
                    <wps:bodyPr wrap="square" lIns="0" tIns="0" rIns="0" bIns="0" rtlCol="0">
                      <a:noAutofit/>
                    </wps:bodyPr>
                  </wps:wsp>
                </a:graphicData>
              </a:graphic>
            </wp:anchor>
          </w:drawing>
        </mc:Choice>
        <mc:Fallback>
          <w:pict>
            <v:shape id="Textbox 17" o:spid="_x0000_s1028" type="#_x0000_t202" style="position:absolute;margin-left:941.65pt;margin-top:1510.25pt;width:77.75pt;height:25.4pt;z-index:-1629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cEqwEAAEcDAAAOAAAAZHJzL2Uyb0RvYy54bWysUsGO0zAQvSPxD5bv1N3AsiVqugJWIKQV&#10;IO3yAY5jNxaxx3jcJv17xk7TXcENcbHH9vPMe/Nmezu5gR11RAu+4VerNWfaK+is3zf8x+OnVxvO&#10;MEnfyQG8bvhJI7/dvXyxHUOtK+hh6HRklMRjPYaG9ymFWghUvXYSVxC0p0cD0clEx7gXXZQjZXeD&#10;qNbrt2KE2IUISiPS7d38yHclvzFapW/GoE5saDhxS2WNZW3zKnZbWe+jDL1VZxryH1g4aT0VvaS6&#10;k0myQ7R/pXJWRUAwaaXACTDGKl00kJqr9R9qHnoZdNFCzcFwaRP+v7Tq6/F7ZLYj724489KRR496&#10;Si1MjG6oPWPAmlAPgXBp+gATQYtUDPegfiJBxDPM/AEJndsxmejyTkIZfSQHTpeuUxWm6PLd5uZN&#10;dc2ZoqfXVXW9Ka6Ip88hYvqswbEcNDySqYWAPN5jyuVlvUDOXObymVWa2mmWt2hpoTuRlJE8bzj+&#10;OsioORu+eGpqHpAliEvQLkFMw0coY5QVeXh/SGBsIZArzXnPBMitwus8WXkcnp8L6mn+d78BAAD/&#10;/wMAUEsDBBQABgAIAAAAIQCPh2Gd4wAAAA8BAAAPAAAAZHJzL2Rvd25yZXYueG1sTI/BTsMwEETv&#10;SPyDtUjcqN1YpVEap0JFFQfEoQUkjm7sxhGxHdlu6v492xM9zuzT7Ey9znYgkw6x907AfMaAaNd6&#10;1btOwNfn9qkEEpN0Sg7eaQEXHWHd3N/VslL+7HZ62qeOYIiLlRRgUhorSmNrtJVx5kft8Hb0wcqE&#10;MnRUBXnGcDvQgrFnamXv8IORo94Y3f7uT1bA92bcvucfIz+mhXp7LZa7S2izEI8P+WUFJOmc/mG4&#10;1sfq0GCngz85FcmAuiw5R1YAZwVbAEGmYLzEPYert5xzoE1Nb3c0fwAAAP//AwBQSwECLQAUAAYA&#10;CAAAACEAtoM4kv4AAADhAQAAEwAAAAAAAAAAAAAAAAAAAAAAW0NvbnRlbnRfVHlwZXNdLnhtbFBL&#10;AQItABQABgAIAAAAIQA4/SH/1gAAAJQBAAALAAAAAAAAAAAAAAAAAC8BAABfcmVscy8ucmVsc1BL&#10;AQItABQABgAIAAAAIQBEpfcEqwEAAEcDAAAOAAAAAAAAAAAAAAAAAC4CAABkcnMvZTJvRG9jLnht&#10;bFBLAQItABQABgAIAAAAIQCPh2Gd4wAAAA8BAAAPAAAAAAAAAAAAAAAAAAUEAABkcnMvZG93bnJl&#10;di54bWxQSwUGAAAAAAQABADzAAAAFQUAAAAA&#10;" filled="f" stroked="f">
              <v:path arrowok="t"/>
              <v:textbox inset="0,0,0,0">
                <w:txbxContent>
                  <w:p w:rsidR="001A1A55" w:rsidRDefault="001A1A55">
                    <w:pPr>
                      <w:spacing w:before="18"/>
                      <w:ind w:left="20"/>
                      <w:rPr>
                        <w:rFonts w:ascii="Cambria" w:hAnsi="Cambria"/>
                        <w:sz w:val="40"/>
                      </w:rPr>
                    </w:pPr>
                    <w:r>
                      <w:rPr>
                        <w:rFonts w:ascii="Cambria" w:hAnsi="Cambria"/>
                        <w:sz w:val="40"/>
                      </w:rPr>
                      <w:t>Página</w:t>
                    </w:r>
                    <w:r>
                      <w:rPr>
                        <w:rFonts w:ascii="Cambria" w:hAnsi="Cambria"/>
                        <w:spacing w:val="-15"/>
                        <w:sz w:val="40"/>
                      </w:rPr>
                      <w:t xml:space="preserve"> </w:t>
                    </w:r>
                    <w:r>
                      <w:rPr>
                        <w:rFonts w:ascii="Cambria" w:hAnsi="Cambria"/>
                        <w:spacing w:val="-10"/>
                        <w:sz w:val="40"/>
                      </w:rPr>
                      <w:fldChar w:fldCharType="begin"/>
                    </w:r>
                    <w:r>
                      <w:rPr>
                        <w:rFonts w:ascii="Cambria" w:hAnsi="Cambria"/>
                        <w:spacing w:val="-10"/>
                        <w:sz w:val="40"/>
                      </w:rPr>
                      <w:instrText xml:space="preserve"> PAGE </w:instrText>
                    </w:r>
                    <w:r>
                      <w:rPr>
                        <w:rFonts w:ascii="Cambria" w:hAnsi="Cambria"/>
                        <w:spacing w:val="-10"/>
                        <w:sz w:val="40"/>
                      </w:rPr>
                      <w:fldChar w:fldCharType="separate"/>
                    </w:r>
                    <w:r w:rsidR="006D2FFC">
                      <w:rPr>
                        <w:rFonts w:ascii="Cambria" w:hAnsi="Cambria"/>
                        <w:noProof/>
                        <w:spacing w:val="-10"/>
                        <w:sz w:val="40"/>
                      </w:rPr>
                      <w:t>6</w:t>
                    </w:r>
                    <w:r>
                      <w:rPr>
                        <w:rFonts w:ascii="Cambria" w:hAnsi="Cambria"/>
                        <w:spacing w:val="-10"/>
                        <w:sz w:val="40"/>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1A55" w:rsidRDefault="001A1A55">
    <w:pPr>
      <w:pStyle w:val="Textoindependiente"/>
      <w:spacing w:line="14" w:lineRule="auto"/>
      <w:rPr>
        <w:sz w:val="20"/>
      </w:rPr>
    </w:pPr>
    <w:r>
      <w:rPr>
        <w:noProof/>
        <w:sz w:val="20"/>
        <w:lang w:val="es-AR" w:eastAsia="es-AR"/>
      </w:rPr>
      <mc:AlternateContent>
        <mc:Choice Requires="wps">
          <w:drawing>
            <wp:anchor distT="0" distB="0" distL="0" distR="0" simplePos="0" relativeHeight="487025664" behindDoc="1" locked="0" layoutInCell="1" allowOverlap="1" wp14:anchorId="021B6C57" wp14:editId="7117F568">
              <wp:simplePos x="0" y="0"/>
              <wp:positionH relativeFrom="page">
                <wp:posOffset>2039302</wp:posOffset>
              </wp:positionH>
              <wp:positionV relativeFrom="page">
                <wp:posOffset>19122364</wp:posOffset>
              </wp:positionV>
              <wp:extent cx="10877550" cy="55244"/>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77550" cy="55244"/>
                      </a:xfrm>
                      <a:custGeom>
                        <a:avLst/>
                        <a:gdLst/>
                        <a:ahLst/>
                        <a:cxnLst/>
                        <a:rect l="l" t="t" r="r" b="b"/>
                        <a:pathLst>
                          <a:path w="10877550" h="55244">
                            <a:moveTo>
                              <a:pt x="10877410" y="45720"/>
                            </a:moveTo>
                            <a:lnTo>
                              <a:pt x="0" y="45720"/>
                            </a:lnTo>
                            <a:lnTo>
                              <a:pt x="0" y="54864"/>
                            </a:lnTo>
                            <a:lnTo>
                              <a:pt x="10877410" y="54864"/>
                            </a:lnTo>
                            <a:lnTo>
                              <a:pt x="10877410" y="45720"/>
                            </a:lnTo>
                            <a:close/>
                          </a:path>
                          <a:path w="10877550" h="55244">
                            <a:moveTo>
                              <a:pt x="10877410" y="0"/>
                            </a:moveTo>
                            <a:lnTo>
                              <a:pt x="0" y="0"/>
                            </a:lnTo>
                            <a:lnTo>
                              <a:pt x="0" y="36576"/>
                            </a:lnTo>
                            <a:lnTo>
                              <a:pt x="10877410" y="36576"/>
                            </a:lnTo>
                            <a:lnTo>
                              <a:pt x="10877410" y="0"/>
                            </a:lnTo>
                            <a:close/>
                          </a:path>
                        </a:pathLst>
                      </a:custGeom>
                      <a:solidFill>
                        <a:srgbClr val="612322"/>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160.575012pt;margin-top:1505.697998pt;width:856.5pt;height:4.350pt;mso-position-horizontal-relative:page;mso-position-vertical-relative:page;z-index:-16290816" id="docshape18" coordorigin="3212,30114" coordsize="17130,87" path="m20341,30186l3212,30186,3212,30200,20341,30200,20341,30186xm20341,30114l3212,30114,3212,30172,20341,30172,20341,30114xe" filled="true" fillcolor="#612322" stroked="false">
              <v:path arrowok="t"/>
              <v:fill type="solid"/>
              <w10:wrap type="none"/>
            </v:shape>
          </w:pict>
        </mc:Fallback>
      </mc:AlternateContent>
    </w:r>
    <w:r>
      <w:rPr>
        <w:noProof/>
        <w:sz w:val="20"/>
        <w:lang w:val="es-AR" w:eastAsia="es-AR"/>
      </w:rPr>
      <mc:AlternateContent>
        <mc:Choice Requires="wps">
          <w:drawing>
            <wp:anchor distT="0" distB="0" distL="0" distR="0" simplePos="0" relativeHeight="487026176" behindDoc="1" locked="0" layoutInCell="1" allowOverlap="1" wp14:anchorId="3F2E92A4" wp14:editId="78BC71B8">
              <wp:simplePos x="0" y="0"/>
              <wp:positionH relativeFrom="page">
                <wp:posOffset>2044901</wp:posOffset>
              </wp:positionH>
              <wp:positionV relativeFrom="page">
                <wp:posOffset>19180173</wp:posOffset>
              </wp:positionV>
              <wp:extent cx="1318895" cy="32258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8895" cy="322580"/>
                      </a:xfrm>
                      <a:prstGeom prst="rect">
                        <a:avLst/>
                      </a:prstGeom>
                    </wps:spPr>
                    <wps:txbx>
                      <w:txbxContent>
                        <w:p w:rsidR="001A1A55" w:rsidRDefault="001A1A55">
                          <w:pPr>
                            <w:spacing w:before="18"/>
                            <w:ind w:left="20"/>
                            <w:rPr>
                              <w:rFonts w:ascii="Cambria"/>
                              <w:sz w:val="40"/>
                            </w:rPr>
                          </w:pPr>
                          <w:proofErr w:type="spellStart"/>
                          <w:r>
                            <w:rPr>
                              <w:rFonts w:ascii="Cambria"/>
                              <w:spacing w:val="-2"/>
                              <w:sz w:val="40"/>
                            </w:rPr>
                            <w:t>Coderhouse</w:t>
                          </w:r>
                          <w:proofErr w:type="spell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9" o:spid="_x0000_s1029" type="#_x0000_t202" style="position:absolute;margin-left:161pt;margin-top:1510.25pt;width:103.85pt;height:25.4pt;z-index:-1629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jhrQEAAEgDAAAOAAAAZHJzL2Uyb0RvYy54bWysU8Fu2zAMvQ/oPwi6L05cdEiNOEW3YsOA&#10;YhvQ9gNkWYqFWaIqKrHz96PkOC3WW9GLTElPj++R9OZmtD07qIAGXM1XiyVnyklojdvV/Onx++c1&#10;ZxiFa0UPTtX8qJDfbC8+bQZfqRI66FsVGJE4rAZf8y5GXxUFyk5ZgQvwytGlhmBFpG3YFW0QA7Hb&#10;viiXyy/FAKH1AaRCpNO76ZJvM7/WSsbfWqOKrK85aYt5DXlt0lpsN6LaBeE7I08yxDtUWGEcJT1T&#10;3Yko2D6YN1TWyAAIOi4k2AK0NlJlD+RmtfzPzUMnvMpeqDjoz2XCj6OVvw5/AjNtzctrzpyw1KNH&#10;NcYGRkYnVJ7BY0WoB0+4OH6FkdqcraK/B/kXCVK8wkwPkNCpHKMONn3JKKOH1IHjueqUhcnEdrla&#10;r6+vOJN0d1mWV+vcluLltQ8YfyiwLAU1D9TVrEAc7jGm/KKaIScxU/4kK47NOPmbzTTQHsnLQE2v&#10;OT7vRVCc9T8dVTVNyByEOWjmIMT+G+Q5SpYc3O4jaJMFpEwT70kAtSvrOo1WmofX+4x6+QG2/wAA&#10;AP//AwBQSwMEFAAGAAgAAAAhAF0FK+3iAAAADQEAAA8AAABkcnMvZG93bnJldi54bWxMj8FOwzAQ&#10;RO9I/IO1SNyoXVchEOJUqKjigDi0UKlHNzZxRGxHtpu6f8/2VG67O6PZN/Uy24FMOsTeOwHzGQOi&#10;XetV7zoB31/rhycgMUmn5OCdFnDWEZbN7U0tK+VPbqOnbeoIhrhYSQEmpbGiNLZGWxlnftQOtR8f&#10;rEy4ho6qIE8YbgfKGXukVvYOPxg56pXR7e/2aAXsVuP6I++N/JwK9f7Gy805tFmI+7v8+gIk6Zyu&#10;ZrjgIzo0yHTwR6ciGQQsOMcuCQfGWQEELQV/LoEcLqdyvgDa1PR/i+YPAAD//wMAUEsBAi0AFAAG&#10;AAgAAAAhALaDOJL+AAAA4QEAABMAAAAAAAAAAAAAAAAAAAAAAFtDb250ZW50X1R5cGVzXS54bWxQ&#10;SwECLQAUAAYACAAAACEAOP0h/9YAAACUAQAACwAAAAAAAAAAAAAAAAAvAQAAX3JlbHMvLnJlbHNQ&#10;SwECLQAUAAYACAAAACEA3Iw44a0BAABIAwAADgAAAAAAAAAAAAAAAAAuAgAAZHJzL2Uyb0RvYy54&#10;bWxQSwECLQAUAAYACAAAACEAXQUr7eIAAAANAQAADwAAAAAAAAAAAAAAAAAHBAAAZHJzL2Rvd25y&#10;ZXYueG1sUEsFBgAAAAAEAAQA8wAAABYFAAAAAA==&#10;" filled="f" stroked="f">
              <v:path arrowok="t"/>
              <v:textbox inset="0,0,0,0">
                <w:txbxContent>
                  <w:p w:rsidR="001A1A55" w:rsidRDefault="001A1A55">
                    <w:pPr>
                      <w:spacing w:before="18"/>
                      <w:ind w:left="20"/>
                      <w:rPr>
                        <w:rFonts w:ascii="Cambria"/>
                        <w:sz w:val="40"/>
                      </w:rPr>
                    </w:pPr>
                    <w:proofErr w:type="spellStart"/>
                    <w:r>
                      <w:rPr>
                        <w:rFonts w:ascii="Cambria"/>
                        <w:spacing w:val="-2"/>
                        <w:sz w:val="40"/>
                      </w:rPr>
                      <w:t>Coderhouse</w:t>
                    </w:r>
                    <w:proofErr w:type="spellEnd"/>
                  </w:p>
                </w:txbxContent>
              </v:textbox>
              <w10:wrap anchorx="page" anchory="page"/>
            </v:shape>
          </w:pict>
        </mc:Fallback>
      </mc:AlternateContent>
    </w:r>
    <w:r>
      <w:rPr>
        <w:noProof/>
        <w:sz w:val="20"/>
        <w:lang w:val="es-AR" w:eastAsia="es-AR"/>
      </w:rPr>
      <mc:AlternateContent>
        <mc:Choice Requires="wps">
          <w:drawing>
            <wp:anchor distT="0" distB="0" distL="0" distR="0" simplePos="0" relativeHeight="487026688" behindDoc="1" locked="0" layoutInCell="1" allowOverlap="1" wp14:anchorId="70639F5E" wp14:editId="38E5DF59">
              <wp:simplePos x="0" y="0"/>
              <wp:positionH relativeFrom="page">
                <wp:posOffset>11818701</wp:posOffset>
              </wp:positionH>
              <wp:positionV relativeFrom="page">
                <wp:posOffset>19180173</wp:posOffset>
              </wp:positionV>
              <wp:extent cx="1127760" cy="32258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7760" cy="322580"/>
                      </a:xfrm>
                      <a:prstGeom prst="rect">
                        <a:avLst/>
                      </a:prstGeom>
                    </wps:spPr>
                    <wps:txbx>
                      <w:txbxContent>
                        <w:p w:rsidR="001A1A55" w:rsidRDefault="001A1A55">
                          <w:pPr>
                            <w:spacing w:before="18"/>
                            <w:ind w:left="20"/>
                            <w:rPr>
                              <w:rFonts w:ascii="Cambria" w:hAnsi="Cambria"/>
                              <w:sz w:val="40"/>
                            </w:rPr>
                          </w:pPr>
                          <w:r>
                            <w:rPr>
                              <w:rFonts w:ascii="Cambria" w:hAnsi="Cambria"/>
                              <w:sz w:val="40"/>
                            </w:rPr>
                            <w:t>Página</w:t>
                          </w:r>
                          <w:r>
                            <w:rPr>
                              <w:rFonts w:ascii="Cambria" w:hAnsi="Cambria"/>
                              <w:spacing w:val="-15"/>
                              <w:sz w:val="40"/>
                            </w:rPr>
                            <w:t xml:space="preserve"> </w:t>
                          </w:r>
                          <w:r>
                            <w:rPr>
                              <w:rFonts w:ascii="Cambria" w:hAnsi="Cambria"/>
                              <w:spacing w:val="-5"/>
                              <w:sz w:val="40"/>
                            </w:rPr>
                            <w:fldChar w:fldCharType="begin"/>
                          </w:r>
                          <w:r>
                            <w:rPr>
                              <w:rFonts w:ascii="Cambria" w:hAnsi="Cambria"/>
                              <w:spacing w:val="-5"/>
                              <w:sz w:val="40"/>
                            </w:rPr>
                            <w:instrText xml:space="preserve"> PAGE </w:instrText>
                          </w:r>
                          <w:r>
                            <w:rPr>
                              <w:rFonts w:ascii="Cambria" w:hAnsi="Cambria"/>
                              <w:spacing w:val="-5"/>
                              <w:sz w:val="40"/>
                            </w:rPr>
                            <w:fldChar w:fldCharType="separate"/>
                          </w:r>
                          <w:r w:rsidR="00E704DF">
                            <w:rPr>
                              <w:rFonts w:ascii="Cambria" w:hAnsi="Cambria"/>
                              <w:noProof/>
                              <w:spacing w:val="-5"/>
                              <w:sz w:val="40"/>
                            </w:rPr>
                            <w:t>16</w:t>
                          </w:r>
                          <w:r>
                            <w:rPr>
                              <w:rFonts w:ascii="Cambria" w:hAnsi="Cambria"/>
                              <w:spacing w:val="-5"/>
                              <w:sz w:val="40"/>
                            </w:rPr>
                            <w:fldChar w:fldCharType="end"/>
                          </w:r>
                        </w:p>
                      </w:txbxContent>
                    </wps:txbx>
                    <wps:bodyPr wrap="square" lIns="0" tIns="0" rIns="0" bIns="0" rtlCol="0">
                      <a:noAutofit/>
                    </wps:bodyPr>
                  </wps:wsp>
                </a:graphicData>
              </a:graphic>
            </wp:anchor>
          </w:drawing>
        </mc:Choice>
        <mc:Fallback>
          <w:pict>
            <v:shape id="Textbox 30" o:spid="_x0000_s1030" type="#_x0000_t202" style="position:absolute;margin-left:930.6pt;margin-top:1510.25pt;width:88.8pt;height:25.4pt;z-index:-1628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uUMqwEAAEgDAAAOAAAAZHJzL2Uyb0RvYy54bWysU8Fu2zAMvQ/YPwi6L0pcrC2MOMW2YsOA&#10;YhvQ9gNkWYqFWaImKrHz96PkOC2227ALTYnU43skvb2b3MCOOqIF3/DNas2Z9go66/cNf376/O6W&#10;M0zSd3IArxt+0sjvdm/fbMdQ6wp6GDodGYF4rMfQ8D6lUAuBqtdO4gqC9hQ0EJ1MdIx70UU5Erob&#10;RLVeX4sRYhciKI1It/dzkO8KvjFape/GoE5saDhxS8XGYttsxW4r632UobfqTEP+AwsnraeiF6h7&#10;mSQ7RPsXlLMqAoJJKwVOgDFW6aKB1GzWf6h57GXQRQs1B8OlTfj/YNW344/IbNfwK2qPl45m9KSn&#10;1MLE6IbaMwasKesxUF6aPsJEYy5SMTyA+omUIl7lzA+QsnM7JhNd/pJQRg+pxOnSdarCVEbbVDc3&#10;1xRSFLuqqve3pa54eR0ipi8aHMtOwyNNtTCQxwdMub6sl5Qzmbl+ppWmdpr1LWJa6E6kZaShNxx/&#10;HWTUnA1fPXU1b8jixMVpFyem4ROUPcqSPHw4JDC2EMiVZtwzARpX4XVerbwPr88l6+UH2P0GAAD/&#10;/wMAUEsDBBQABgAIAAAAIQBLPX334wAAAA8BAAAPAAAAZHJzL2Rvd25yZXYueG1sTI/BTsMwEETv&#10;SPyDtUjcqB1HbaMQp0JFFQfEoQUkjm5s4ojYjmw3df+e7QmOM/s0O9Nssh3JrEMcvBNQLBgQ7Tqv&#10;BtcL+HjfPVRAYpJOydE7LeCiI2za25tG1sqf3V7Ph9QTDHGxlgJMSlNNaeyMtjIu/KQd3r59sDKh&#10;DD1VQZ4x3I6UM7aiVg4OPxg56a3R3c/hZAV8bqfda/4y8m1eqpdnvt5fQpeFuL/LT49Aks7pD4Zr&#10;fawOLXY6+pNTkYyoq1XBkRVQMs6WQJDhrKxwz/HqrYsSaNvQ/zvaXwAAAP//AwBQSwECLQAUAAYA&#10;CAAAACEAtoM4kv4AAADhAQAAEwAAAAAAAAAAAAAAAAAAAAAAW0NvbnRlbnRfVHlwZXNdLnhtbFBL&#10;AQItABQABgAIAAAAIQA4/SH/1gAAAJQBAAALAAAAAAAAAAAAAAAAAC8BAABfcmVscy8ucmVsc1BL&#10;AQItABQABgAIAAAAIQD6huUMqwEAAEgDAAAOAAAAAAAAAAAAAAAAAC4CAABkcnMvZTJvRG9jLnht&#10;bFBLAQItABQABgAIAAAAIQBLPX334wAAAA8BAAAPAAAAAAAAAAAAAAAAAAUEAABkcnMvZG93bnJl&#10;di54bWxQSwUGAAAAAAQABADzAAAAFQUAAAAA&#10;" filled="f" stroked="f">
              <v:path arrowok="t"/>
              <v:textbox inset="0,0,0,0">
                <w:txbxContent>
                  <w:p w:rsidR="001A1A55" w:rsidRDefault="001A1A55">
                    <w:pPr>
                      <w:spacing w:before="18"/>
                      <w:ind w:left="20"/>
                      <w:rPr>
                        <w:rFonts w:ascii="Cambria" w:hAnsi="Cambria"/>
                        <w:sz w:val="40"/>
                      </w:rPr>
                    </w:pPr>
                    <w:r>
                      <w:rPr>
                        <w:rFonts w:ascii="Cambria" w:hAnsi="Cambria"/>
                        <w:sz w:val="40"/>
                      </w:rPr>
                      <w:t>Página</w:t>
                    </w:r>
                    <w:r>
                      <w:rPr>
                        <w:rFonts w:ascii="Cambria" w:hAnsi="Cambria"/>
                        <w:spacing w:val="-15"/>
                        <w:sz w:val="40"/>
                      </w:rPr>
                      <w:t xml:space="preserve"> </w:t>
                    </w:r>
                    <w:r>
                      <w:rPr>
                        <w:rFonts w:ascii="Cambria" w:hAnsi="Cambria"/>
                        <w:spacing w:val="-5"/>
                        <w:sz w:val="40"/>
                      </w:rPr>
                      <w:fldChar w:fldCharType="begin"/>
                    </w:r>
                    <w:r>
                      <w:rPr>
                        <w:rFonts w:ascii="Cambria" w:hAnsi="Cambria"/>
                        <w:spacing w:val="-5"/>
                        <w:sz w:val="40"/>
                      </w:rPr>
                      <w:instrText xml:space="preserve"> PAGE </w:instrText>
                    </w:r>
                    <w:r>
                      <w:rPr>
                        <w:rFonts w:ascii="Cambria" w:hAnsi="Cambria"/>
                        <w:spacing w:val="-5"/>
                        <w:sz w:val="40"/>
                      </w:rPr>
                      <w:fldChar w:fldCharType="separate"/>
                    </w:r>
                    <w:r w:rsidR="00E704DF">
                      <w:rPr>
                        <w:rFonts w:ascii="Cambria" w:hAnsi="Cambria"/>
                        <w:noProof/>
                        <w:spacing w:val="-5"/>
                        <w:sz w:val="40"/>
                      </w:rPr>
                      <w:t>16</w:t>
                    </w:r>
                    <w:r>
                      <w:rPr>
                        <w:rFonts w:ascii="Cambria" w:hAnsi="Cambria"/>
                        <w:spacing w:val="-5"/>
                        <w:sz w:val="4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134B" w:rsidRDefault="00DD134B">
      <w:r>
        <w:separator/>
      </w:r>
    </w:p>
  </w:footnote>
  <w:footnote w:type="continuationSeparator" w:id="0">
    <w:p w:rsidR="00DD134B" w:rsidRDefault="00DD134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B5F7E"/>
    <w:multiLevelType w:val="hybridMultilevel"/>
    <w:tmpl w:val="F840387E"/>
    <w:lvl w:ilvl="0" w:tplc="AA7E56F2">
      <w:start w:val="1"/>
      <w:numFmt w:val="decimal"/>
      <w:lvlText w:val="%1)"/>
      <w:lvlJc w:val="left"/>
      <w:pPr>
        <w:ind w:left="842" w:hanging="360"/>
      </w:pPr>
      <w:rPr>
        <w:rFonts w:hint="default"/>
      </w:rPr>
    </w:lvl>
    <w:lvl w:ilvl="1" w:tplc="2C0A0019" w:tentative="1">
      <w:start w:val="1"/>
      <w:numFmt w:val="lowerLetter"/>
      <w:lvlText w:val="%2."/>
      <w:lvlJc w:val="left"/>
      <w:pPr>
        <w:ind w:left="1562" w:hanging="360"/>
      </w:pPr>
    </w:lvl>
    <w:lvl w:ilvl="2" w:tplc="2C0A001B" w:tentative="1">
      <w:start w:val="1"/>
      <w:numFmt w:val="lowerRoman"/>
      <w:lvlText w:val="%3."/>
      <w:lvlJc w:val="right"/>
      <w:pPr>
        <w:ind w:left="2282" w:hanging="180"/>
      </w:pPr>
    </w:lvl>
    <w:lvl w:ilvl="3" w:tplc="2C0A000F" w:tentative="1">
      <w:start w:val="1"/>
      <w:numFmt w:val="decimal"/>
      <w:lvlText w:val="%4."/>
      <w:lvlJc w:val="left"/>
      <w:pPr>
        <w:ind w:left="3002" w:hanging="360"/>
      </w:pPr>
    </w:lvl>
    <w:lvl w:ilvl="4" w:tplc="2C0A0019" w:tentative="1">
      <w:start w:val="1"/>
      <w:numFmt w:val="lowerLetter"/>
      <w:lvlText w:val="%5."/>
      <w:lvlJc w:val="left"/>
      <w:pPr>
        <w:ind w:left="3722" w:hanging="360"/>
      </w:pPr>
    </w:lvl>
    <w:lvl w:ilvl="5" w:tplc="2C0A001B" w:tentative="1">
      <w:start w:val="1"/>
      <w:numFmt w:val="lowerRoman"/>
      <w:lvlText w:val="%6."/>
      <w:lvlJc w:val="right"/>
      <w:pPr>
        <w:ind w:left="4442" w:hanging="180"/>
      </w:pPr>
    </w:lvl>
    <w:lvl w:ilvl="6" w:tplc="2C0A000F" w:tentative="1">
      <w:start w:val="1"/>
      <w:numFmt w:val="decimal"/>
      <w:lvlText w:val="%7."/>
      <w:lvlJc w:val="left"/>
      <w:pPr>
        <w:ind w:left="5162" w:hanging="360"/>
      </w:pPr>
    </w:lvl>
    <w:lvl w:ilvl="7" w:tplc="2C0A0019" w:tentative="1">
      <w:start w:val="1"/>
      <w:numFmt w:val="lowerLetter"/>
      <w:lvlText w:val="%8."/>
      <w:lvlJc w:val="left"/>
      <w:pPr>
        <w:ind w:left="5882" w:hanging="360"/>
      </w:pPr>
    </w:lvl>
    <w:lvl w:ilvl="8" w:tplc="2C0A001B" w:tentative="1">
      <w:start w:val="1"/>
      <w:numFmt w:val="lowerRoman"/>
      <w:lvlText w:val="%9."/>
      <w:lvlJc w:val="right"/>
      <w:pPr>
        <w:ind w:left="6602" w:hanging="180"/>
      </w:pPr>
    </w:lvl>
  </w:abstractNum>
  <w:abstractNum w:abstractNumId="1">
    <w:nsid w:val="03021746"/>
    <w:multiLevelType w:val="multilevel"/>
    <w:tmpl w:val="03D67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92418A"/>
    <w:multiLevelType w:val="hybridMultilevel"/>
    <w:tmpl w:val="314CC230"/>
    <w:lvl w:ilvl="0" w:tplc="31D2BEB8">
      <w:numFmt w:val="bullet"/>
      <w:lvlText w:val="•"/>
      <w:lvlJc w:val="left"/>
      <w:pPr>
        <w:ind w:left="352" w:hanging="231"/>
      </w:pPr>
      <w:rPr>
        <w:rFonts w:ascii="Arial MT" w:eastAsia="Arial MT" w:hAnsi="Arial MT" w:cs="Arial MT" w:hint="default"/>
        <w:b w:val="0"/>
        <w:bCs w:val="0"/>
        <w:i w:val="0"/>
        <w:iCs w:val="0"/>
        <w:spacing w:val="0"/>
        <w:w w:val="99"/>
        <w:sz w:val="37"/>
        <w:szCs w:val="37"/>
        <w:lang w:val="es-ES" w:eastAsia="en-US" w:bidi="ar-SA"/>
      </w:rPr>
    </w:lvl>
    <w:lvl w:ilvl="1" w:tplc="26D056AE">
      <w:numFmt w:val="bullet"/>
      <w:lvlText w:val="•"/>
      <w:lvlJc w:val="left"/>
      <w:pPr>
        <w:ind w:left="2067" w:hanging="231"/>
      </w:pPr>
      <w:rPr>
        <w:rFonts w:hint="default"/>
        <w:lang w:val="es-ES" w:eastAsia="en-US" w:bidi="ar-SA"/>
      </w:rPr>
    </w:lvl>
    <w:lvl w:ilvl="2" w:tplc="B4A23EC0">
      <w:numFmt w:val="bullet"/>
      <w:lvlText w:val="•"/>
      <w:lvlJc w:val="left"/>
      <w:pPr>
        <w:ind w:left="3774" w:hanging="231"/>
      </w:pPr>
      <w:rPr>
        <w:rFonts w:hint="default"/>
        <w:lang w:val="es-ES" w:eastAsia="en-US" w:bidi="ar-SA"/>
      </w:rPr>
    </w:lvl>
    <w:lvl w:ilvl="3" w:tplc="C548CE54">
      <w:numFmt w:val="bullet"/>
      <w:lvlText w:val="•"/>
      <w:lvlJc w:val="left"/>
      <w:pPr>
        <w:ind w:left="5481" w:hanging="231"/>
      </w:pPr>
      <w:rPr>
        <w:rFonts w:hint="default"/>
        <w:lang w:val="es-ES" w:eastAsia="en-US" w:bidi="ar-SA"/>
      </w:rPr>
    </w:lvl>
    <w:lvl w:ilvl="4" w:tplc="2C94B862">
      <w:numFmt w:val="bullet"/>
      <w:lvlText w:val="•"/>
      <w:lvlJc w:val="left"/>
      <w:pPr>
        <w:ind w:left="7188" w:hanging="231"/>
      </w:pPr>
      <w:rPr>
        <w:rFonts w:hint="default"/>
        <w:lang w:val="es-ES" w:eastAsia="en-US" w:bidi="ar-SA"/>
      </w:rPr>
    </w:lvl>
    <w:lvl w:ilvl="5" w:tplc="3BEC3C1C">
      <w:numFmt w:val="bullet"/>
      <w:lvlText w:val="•"/>
      <w:lvlJc w:val="left"/>
      <w:pPr>
        <w:ind w:left="8895" w:hanging="231"/>
      </w:pPr>
      <w:rPr>
        <w:rFonts w:hint="default"/>
        <w:lang w:val="es-ES" w:eastAsia="en-US" w:bidi="ar-SA"/>
      </w:rPr>
    </w:lvl>
    <w:lvl w:ilvl="6" w:tplc="48EAC58C">
      <w:numFmt w:val="bullet"/>
      <w:lvlText w:val="•"/>
      <w:lvlJc w:val="left"/>
      <w:pPr>
        <w:ind w:left="10602" w:hanging="231"/>
      </w:pPr>
      <w:rPr>
        <w:rFonts w:hint="default"/>
        <w:lang w:val="es-ES" w:eastAsia="en-US" w:bidi="ar-SA"/>
      </w:rPr>
    </w:lvl>
    <w:lvl w:ilvl="7" w:tplc="32402B1C">
      <w:numFmt w:val="bullet"/>
      <w:lvlText w:val="•"/>
      <w:lvlJc w:val="left"/>
      <w:pPr>
        <w:ind w:left="12310" w:hanging="231"/>
      </w:pPr>
      <w:rPr>
        <w:rFonts w:hint="default"/>
        <w:lang w:val="es-ES" w:eastAsia="en-US" w:bidi="ar-SA"/>
      </w:rPr>
    </w:lvl>
    <w:lvl w:ilvl="8" w:tplc="219264DE">
      <w:numFmt w:val="bullet"/>
      <w:lvlText w:val="•"/>
      <w:lvlJc w:val="left"/>
      <w:pPr>
        <w:ind w:left="14017" w:hanging="231"/>
      </w:pPr>
      <w:rPr>
        <w:rFonts w:hint="default"/>
        <w:lang w:val="es-ES" w:eastAsia="en-US" w:bidi="ar-SA"/>
      </w:rPr>
    </w:lvl>
  </w:abstractNum>
  <w:abstractNum w:abstractNumId="3">
    <w:nsid w:val="0C8874FC"/>
    <w:multiLevelType w:val="hybridMultilevel"/>
    <w:tmpl w:val="703AD192"/>
    <w:lvl w:ilvl="0" w:tplc="6704668E">
      <w:numFmt w:val="bullet"/>
      <w:lvlText w:val=""/>
      <w:lvlJc w:val="left"/>
      <w:pPr>
        <w:ind w:left="842" w:hanging="360"/>
      </w:pPr>
      <w:rPr>
        <w:rFonts w:ascii="Symbol" w:eastAsia="Symbol" w:hAnsi="Symbol" w:cs="Symbol" w:hint="default"/>
        <w:b w:val="0"/>
        <w:bCs w:val="0"/>
        <w:i w:val="0"/>
        <w:iCs w:val="0"/>
        <w:spacing w:val="0"/>
        <w:w w:val="100"/>
        <w:sz w:val="44"/>
        <w:szCs w:val="44"/>
        <w:lang w:val="es-ES" w:eastAsia="en-US" w:bidi="ar-SA"/>
      </w:rPr>
    </w:lvl>
    <w:lvl w:ilvl="1" w:tplc="DC543E58">
      <w:numFmt w:val="bullet"/>
      <w:lvlText w:val="•"/>
      <w:lvlJc w:val="left"/>
      <w:pPr>
        <w:ind w:left="2499" w:hanging="360"/>
      </w:pPr>
      <w:rPr>
        <w:rFonts w:hint="default"/>
        <w:lang w:val="es-ES" w:eastAsia="en-US" w:bidi="ar-SA"/>
      </w:rPr>
    </w:lvl>
    <w:lvl w:ilvl="2" w:tplc="FFB2109A">
      <w:numFmt w:val="bullet"/>
      <w:lvlText w:val="•"/>
      <w:lvlJc w:val="left"/>
      <w:pPr>
        <w:ind w:left="4158" w:hanging="360"/>
      </w:pPr>
      <w:rPr>
        <w:rFonts w:hint="default"/>
        <w:lang w:val="es-ES" w:eastAsia="en-US" w:bidi="ar-SA"/>
      </w:rPr>
    </w:lvl>
    <w:lvl w:ilvl="3" w:tplc="569AE520">
      <w:numFmt w:val="bullet"/>
      <w:lvlText w:val="•"/>
      <w:lvlJc w:val="left"/>
      <w:pPr>
        <w:ind w:left="5817" w:hanging="360"/>
      </w:pPr>
      <w:rPr>
        <w:rFonts w:hint="default"/>
        <w:lang w:val="es-ES" w:eastAsia="en-US" w:bidi="ar-SA"/>
      </w:rPr>
    </w:lvl>
    <w:lvl w:ilvl="4" w:tplc="BF0E047E">
      <w:numFmt w:val="bullet"/>
      <w:lvlText w:val="•"/>
      <w:lvlJc w:val="left"/>
      <w:pPr>
        <w:ind w:left="7476" w:hanging="360"/>
      </w:pPr>
      <w:rPr>
        <w:rFonts w:hint="default"/>
        <w:lang w:val="es-ES" w:eastAsia="en-US" w:bidi="ar-SA"/>
      </w:rPr>
    </w:lvl>
    <w:lvl w:ilvl="5" w:tplc="C054CBB0">
      <w:numFmt w:val="bullet"/>
      <w:lvlText w:val="•"/>
      <w:lvlJc w:val="left"/>
      <w:pPr>
        <w:ind w:left="9135" w:hanging="360"/>
      </w:pPr>
      <w:rPr>
        <w:rFonts w:hint="default"/>
        <w:lang w:val="es-ES" w:eastAsia="en-US" w:bidi="ar-SA"/>
      </w:rPr>
    </w:lvl>
    <w:lvl w:ilvl="6" w:tplc="B3E4BCFC">
      <w:numFmt w:val="bullet"/>
      <w:lvlText w:val="•"/>
      <w:lvlJc w:val="left"/>
      <w:pPr>
        <w:ind w:left="10794" w:hanging="360"/>
      </w:pPr>
      <w:rPr>
        <w:rFonts w:hint="default"/>
        <w:lang w:val="es-ES" w:eastAsia="en-US" w:bidi="ar-SA"/>
      </w:rPr>
    </w:lvl>
    <w:lvl w:ilvl="7" w:tplc="9D205FCC">
      <w:numFmt w:val="bullet"/>
      <w:lvlText w:val="•"/>
      <w:lvlJc w:val="left"/>
      <w:pPr>
        <w:ind w:left="12454" w:hanging="360"/>
      </w:pPr>
      <w:rPr>
        <w:rFonts w:hint="default"/>
        <w:lang w:val="es-ES" w:eastAsia="en-US" w:bidi="ar-SA"/>
      </w:rPr>
    </w:lvl>
    <w:lvl w:ilvl="8" w:tplc="A9885CA2">
      <w:numFmt w:val="bullet"/>
      <w:lvlText w:val="•"/>
      <w:lvlJc w:val="left"/>
      <w:pPr>
        <w:ind w:left="14113" w:hanging="360"/>
      </w:pPr>
      <w:rPr>
        <w:rFonts w:hint="default"/>
        <w:lang w:val="es-ES" w:eastAsia="en-US" w:bidi="ar-SA"/>
      </w:rPr>
    </w:lvl>
  </w:abstractNum>
  <w:abstractNum w:abstractNumId="4">
    <w:nsid w:val="0DE77835"/>
    <w:multiLevelType w:val="hybridMultilevel"/>
    <w:tmpl w:val="AE0A2876"/>
    <w:lvl w:ilvl="0" w:tplc="2C0A0001">
      <w:start w:val="1"/>
      <w:numFmt w:val="bullet"/>
      <w:lvlText w:val=""/>
      <w:lvlJc w:val="left"/>
      <w:pPr>
        <w:ind w:left="1562" w:hanging="360"/>
      </w:pPr>
      <w:rPr>
        <w:rFonts w:ascii="Symbol" w:hAnsi="Symbol" w:hint="default"/>
      </w:rPr>
    </w:lvl>
    <w:lvl w:ilvl="1" w:tplc="2C0A0003" w:tentative="1">
      <w:start w:val="1"/>
      <w:numFmt w:val="bullet"/>
      <w:lvlText w:val="o"/>
      <w:lvlJc w:val="left"/>
      <w:pPr>
        <w:ind w:left="2282" w:hanging="360"/>
      </w:pPr>
      <w:rPr>
        <w:rFonts w:ascii="Courier New" w:hAnsi="Courier New" w:cs="Courier New" w:hint="default"/>
      </w:rPr>
    </w:lvl>
    <w:lvl w:ilvl="2" w:tplc="2C0A0005" w:tentative="1">
      <w:start w:val="1"/>
      <w:numFmt w:val="bullet"/>
      <w:lvlText w:val=""/>
      <w:lvlJc w:val="left"/>
      <w:pPr>
        <w:ind w:left="3002" w:hanging="360"/>
      </w:pPr>
      <w:rPr>
        <w:rFonts w:ascii="Wingdings" w:hAnsi="Wingdings" w:hint="default"/>
      </w:rPr>
    </w:lvl>
    <w:lvl w:ilvl="3" w:tplc="2C0A0001" w:tentative="1">
      <w:start w:val="1"/>
      <w:numFmt w:val="bullet"/>
      <w:lvlText w:val=""/>
      <w:lvlJc w:val="left"/>
      <w:pPr>
        <w:ind w:left="3722" w:hanging="360"/>
      </w:pPr>
      <w:rPr>
        <w:rFonts w:ascii="Symbol" w:hAnsi="Symbol" w:hint="default"/>
      </w:rPr>
    </w:lvl>
    <w:lvl w:ilvl="4" w:tplc="2C0A0003" w:tentative="1">
      <w:start w:val="1"/>
      <w:numFmt w:val="bullet"/>
      <w:lvlText w:val="o"/>
      <w:lvlJc w:val="left"/>
      <w:pPr>
        <w:ind w:left="4442" w:hanging="360"/>
      </w:pPr>
      <w:rPr>
        <w:rFonts w:ascii="Courier New" w:hAnsi="Courier New" w:cs="Courier New" w:hint="default"/>
      </w:rPr>
    </w:lvl>
    <w:lvl w:ilvl="5" w:tplc="2C0A0005" w:tentative="1">
      <w:start w:val="1"/>
      <w:numFmt w:val="bullet"/>
      <w:lvlText w:val=""/>
      <w:lvlJc w:val="left"/>
      <w:pPr>
        <w:ind w:left="5162" w:hanging="360"/>
      </w:pPr>
      <w:rPr>
        <w:rFonts w:ascii="Wingdings" w:hAnsi="Wingdings" w:hint="default"/>
      </w:rPr>
    </w:lvl>
    <w:lvl w:ilvl="6" w:tplc="2C0A0001" w:tentative="1">
      <w:start w:val="1"/>
      <w:numFmt w:val="bullet"/>
      <w:lvlText w:val=""/>
      <w:lvlJc w:val="left"/>
      <w:pPr>
        <w:ind w:left="5882" w:hanging="360"/>
      </w:pPr>
      <w:rPr>
        <w:rFonts w:ascii="Symbol" w:hAnsi="Symbol" w:hint="default"/>
      </w:rPr>
    </w:lvl>
    <w:lvl w:ilvl="7" w:tplc="2C0A0003" w:tentative="1">
      <w:start w:val="1"/>
      <w:numFmt w:val="bullet"/>
      <w:lvlText w:val="o"/>
      <w:lvlJc w:val="left"/>
      <w:pPr>
        <w:ind w:left="6602" w:hanging="360"/>
      </w:pPr>
      <w:rPr>
        <w:rFonts w:ascii="Courier New" w:hAnsi="Courier New" w:cs="Courier New" w:hint="default"/>
      </w:rPr>
    </w:lvl>
    <w:lvl w:ilvl="8" w:tplc="2C0A0005" w:tentative="1">
      <w:start w:val="1"/>
      <w:numFmt w:val="bullet"/>
      <w:lvlText w:val=""/>
      <w:lvlJc w:val="left"/>
      <w:pPr>
        <w:ind w:left="7322" w:hanging="360"/>
      </w:pPr>
      <w:rPr>
        <w:rFonts w:ascii="Wingdings" w:hAnsi="Wingdings" w:hint="default"/>
      </w:rPr>
    </w:lvl>
  </w:abstractNum>
  <w:abstractNum w:abstractNumId="5">
    <w:nsid w:val="0F0154D3"/>
    <w:multiLevelType w:val="hybridMultilevel"/>
    <w:tmpl w:val="F1CEEDFA"/>
    <w:lvl w:ilvl="0" w:tplc="21762096">
      <w:numFmt w:val="bullet"/>
      <w:lvlText w:val=""/>
      <w:lvlJc w:val="left"/>
      <w:pPr>
        <w:ind w:left="842" w:hanging="360"/>
      </w:pPr>
      <w:rPr>
        <w:rFonts w:ascii="Symbol" w:eastAsia="Symbol" w:hAnsi="Symbol" w:cs="Symbol" w:hint="default"/>
        <w:spacing w:val="0"/>
        <w:w w:val="100"/>
        <w:lang w:val="es-ES" w:eastAsia="en-US" w:bidi="ar-SA"/>
      </w:rPr>
    </w:lvl>
    <w:lvl w:ilvl="1" w:tplc="61460E14">
      <w:numFmt w:val="bullet"/>
      <w:lvlText w:val="•"/>
      <w:lvlJc w:val="left"/>
      <w:pPr>
        <w:ind w:left="2499" w:hanging="360"/>
      </w:pPr>
      <w:rPr>
        <w:rFonts w:hint="default"/>
        <w:lang w:val="es-ES" w:eastAsia="en-US" w:bidi="ar-SA"/>
      </w:rPr>
    </w:lvl>
    <w:lvl w:ilvl="2" w:tplc="775686EE">
      <w:numFmt w:val="bullet"/>
      <w:lvlText w:val="•"/>
      <w:lvlJc w:val="left"/>
      <w:pPr>
        <w:ind w:left="4158" w:hanging="360"/>
      </w:pPr>
      <w:rPr>
        <w:rFonts w:hint="default"/>
        <w:lang w:val="es-ES" w:eastAsia="en-US" w:bidi="ar-SA"/>
      </w:rPr>
    </w:lvl>
    <w:lvl w:ilvl="3" w:tplc="D74C33D2">
      <w:numFmt w:val="bullet"/>
      <w:lvlText w:val="•"/>
      <w:lvlJc w:val="left"/>
      <w:pPr>
        <w:ind w:left="5817" w:hanging="360"/>
      </w:pPr>
      <w:rPr>
        <w:rFonts w:hint="default"/>
        <w:lang w:val="es-ES" w:eastAsia="en-US" w:bidi="ar-SA"/>
      </w:rPr>
    </w:lvl>
    <w:lvl w:ilvl="4" w:tplc="7784A6E4">
      <w:numFmt w:val="bullet"/>
      <w:lvlText w:val="•"/>
      <w:lvlJc w:val="left"/>
      <w:pPr>
        <w:ind w:left="7476" w:hanging="360"/>
      </w:pPr>
      <w:rPr>
        <w:rFonts w:hint="default"/>
        <w:lang w:val="es-ES" w:eastAsia="en-US" w:bidi="ar-SA"/>
      </w:rPr>
    </w:lvl>
    <w:lvl w:ilvl="5" w:tplc="00D664C6">
      <w:numFmt w:val="bullet"/>
      <w:lvlText w:val="•"/>
      <w:lvlJc w:val="left"/>
      <w:pPr>
        <w:ind w:left="9135" w:hanging="360"/>
      </w:pPr>
      <w:rPr>
        <w:rFonts w:hint="default"/>
        <w:lang w:val="es-ES" w:eastAsia="en-US" w:bidi="ar-SA"/>
      </w:rPr>
    </w:lvl>
    <w:lvl w:ilvl="6" w:tplc="8C7E61BE">
      <w:numFmt w:val="bullet"/>
      <w:lvlText w:val="•"/>
      <w:lvlJc w:val="left"/>
      <w:pPr>
        <w:ind w:left="10794" w:hanging="360"/>
      </w:pPr>
      <w:rPr>
        <w:rFonts w:hint="default"/>
        <w:lang w:val="es-ES" w:eastAsia="en-US" w:bidi="ar-SA"/>
      </w:rPr>
    </w:lvl>
    <w:lvl w:ilvl="7" w:tplc="2D08F53E">
      <w:numFmt w:val="bullet"/>
      <w:lvlText w:val="•"/>
      <w:lvlJc w:val="left"/>
      <w:pPr>
        <w:ind w:left="12454" w:hanging="360"/>
      </w:pPr>
      <w:rPr>
        <w:rFonts w:hint="default"/>
        <w:lang w:val="es-ES" w:eastAsia="en-US" w:bidi="ar-SA"/>
      </w:rPr>
    </w:lvl>
    <w:lvl w:ilvl="8" w:tplc="F5EE619C">
      <w:numFmt w:val="bullet"/>
      <w:lvlText w:val="•"/>
      <w:lvlJc w:val="left"/>
      <w:pPr>
        <w:ind w:left="14113" w:hanging="360"/>
      </w:pPr>
      <w:rPr>
        <w:rFonts w:hint="default"/>
        <w:lang w:val="es-ES" w:eastAsia="en-US" w:bidi="ar-SA"/>
      </w:rPr>
    </w:lvl>
  </w:abstractNum>
  <w:abstractNum w:abstractNumId="6">
    <w:nsid w:val="10BC2E3A"/>
    <w:multiLevelType w:val="multilevel"/>
    <w:tmpl w:val="47A4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977D4B"/>
    <w:multiLevelType w:val="hybridMultilevel"/>
    <w:tmpl w:val="10B651B0"/>
    <w:lvl w:ilvl="0" w:tplc="359E4D08">
      <w:numFmt w:val="bullet"/>
      <w:lvlText w:val=""/>
      <w:lvlJc w:val="left"/>
      <w:pPr>
        <w:ind w:left="842" w:hanging="360"/>
      </w:pPr>
      <w:rPr>
        <w:rFonts w:ascii="Symbol" w:eastAsia="Symbol" w:hAnsi="Symbol" w:cs="Symbol" w:hint="default"/>
        <w:spacing w:val="0"/>
        <w:w w:val="99"/>
        <w:lang w:val="es-ES" w:eastAsia="en-US" w:bidi="ar-SA"/>
      </w:rPr>
    </w:lvl>
    <w:lvl w:ilvl="1" w:tplc="8702F2D6">
      <w:numFmt w:val="bullet"/>
      <w:lvlText w:val="•"/>
      <w:lvlJc w:val="left"/>
      <w:pPr>
        <w:ind w:left="2499" w:hanging="360"/>
      </w:pPr>
      <w:rPr>
        <w:rFonts w:hint="default"/>
        <w:lang w:val="es-ES" w:eastAsia="en-US" w:bidi="ar-SA"/>
      </w:rPr>
    </w:lvl>
    <w:lvl w:ilvl="2" w:tplc="B08EC386">
      <w:numFmt w:val="bullet"/>
      <w:lvlText w:val="•"/>
      <w:lvlJc w:val="left"/>
      <w:pPr>
        <w:ind w:left="4158" w:hanging="360"/>
      </w:pPr>
      <w:rPr>
        <w:rFonts w:hint="default"/>
        <w:lang w:val="es-ES" w:eastAsia="en-US" w:bidi="ar-SA"/>
      </w:rPr>
    </w:lvl>
    <w:lvl w:ilvl="3" w:tplc="79260DC4">
      <w:numFmt w:val="bullet"/>
      <w:lvlText w:val="•"/>
      <w:lvlJc w:val="left"/>
      <w:pPr>
        <w:ind w:left="5817" w:hanging="360"/>
      </w:pPr>
      <w:rPr>
        <w:rFonts w:hint="default"/>
        <w:lang w:val="es-ES" w:eastAsia="en-US" w:bidi="ar-SA"/>
      </w:rPr>
    </w:lvl>
    <w:lvl w:ilvl="4" w:tplc="8E36344E">
      <w:numFmt w:val="bullet"/>
      <w:lvlText w:val="•"/>
      <w:lvlJc w:val="left"/>
      <w:pPr>
        <w:ind w:left="7476" w:hanging="360"/>
      </w:pPr>
      <w:rPr>
        <w:rFonts w:hint="default"/>
        <w:lang w:val="es-ES" w:eastAsia="en-US" w:bidi="ar-SA"/>
      </w:rPr>
    </w:lvl>
    <w:lvl w:ilvl="5" w:tplc="19B69FA0">
      <w:numFmt w:val="bullet"/>
      <w:lvlText w:val="•"/>
      <w:lvlJc w:val="left"/>
      <w:pPr>
        <w:ind w:left="9135" w:hanging="360"/>
      </w:pPr>
      <w:rPr>
        <w:rFonts w:hint="default"/>
        <w:lang w:val="es-ES" w:eastAsia="en-US" w:bidi="ar-SA"/>
      </w:rPr>
    </w:lvl>
    <w:lvl w:ilvl="6" w:tplc="524C8934">
      <w:numFmt w:val="bullet"/>
      <w:lvlText w:val="•"/>
      <w:lvlJc w:val="left"/>
      <w:pPr>
        <w:ind w:left="10794" w:hanging="360"/>
      </w:pPr>
      <w:rPr>
        <w:rFonts w:hint="default"/>
        <w:lang w:val="es-ES" w:eastAsia="en-US" w:bidi="ar-SA"/>
      </w:rPr>
    </w:lvl>
    <w:lvl w:ilvl="7" w:tplc="39A2553C">
      <w:numFmt w:val="bullet"/>
      <w:lvlText w:val="•"/>
      <w:lvlJc w:val="left"/>
      <w:pPr>
        <w:ind w:left="12454" w:hanging="360"/>
      </w:pPr>
      <w:rPr>
        <w:rFonts w:hint="default"/>
        <w:lang w:val="es-ES" w:eastAsia="en-US" w:bidi="ar-SA"/>
      </w:rPr>
    </w:lvl>
    <w:lvl w:ilvl="8" w:tplc="4F502F58">
      <w:numFmt w:val="bullet"/>
      <w:lvlText w:val="•"/>
      <w:lvlJc w:val="left"/>
      <w:pPr>
        <w:ind w:left="14113" w:hanging="360"/>
      </w:pPr>
      <w:rPr>
        <w:rFonts w:hint="default"/>
        <w:lang w:val="es-ES" w:eastAsia="en-US" w:bidi="ar-SA"/>
      </w:rPr>
    </w:lvl>
  </w:abstractNum>
  <w:abstractNum w:abstractNumId="8">
    <w:nsid w:val="187E5961"/>
    <w:multiLevelType w:val="hybridMultilevel"/>
    <w:tmpl w:val="485AFCDC"/>
    <w:lvl w:ilvl="0" w:tplc="4B52DC04">
      <w:numFmt w:val="bullet"/>
      <w:lvlText w:val=""/>
      <w:lvlJc w:val="left"/>
      <w:pPr>
        <w:ind w:left="842" w:hanging="360"/>
      </w:pPr>
      <w:rPr>
        <w:rFonts w:ascii="Symbol" w:eastAsia="Symbol" w:hAnsi="Symbol" w:cs="Symbol" w:hint="default"/>
        <w:b w:val="0"/>
        <w:bCs w:val="0"/>
        <w:i w:val="0"/>
        <w:iCs w:val="0"/>
        <w:spacing w:val="0"/>
        <w:w w:val="99"/>
        <w:sz w:val="37"/>
        <w:szCs w:val="37"/>
        <w:lang w:val="es-ES" w:eastAsia="en-US" w:bidi="ar-SA"/>
      </w:rPr>
    </w:lvl>
    <w:lvl w:ilvl="1" w:tplc="26BA18B6">
      <w:start w:val="1"/>
      <w:numFmt w:val="decimal"/>
      <w:lvlText w:val="%2."/>
      <w:lvlJc w:val="left"/>
      <w:pPr>
        <w:ind w:left="1202" w:hanging="360"/>
      </w:pPr>
      <w:rPr>
        <w:rFonts w:ascii="Arial MT" w:eastAsia="Arial MT" w:hAnsi="Arial MT" w:cs="Arial MT" w:hint="default"/>
        <w:b w:val="0"/>
        <w:bCs w:val="0"/>
        <w:i w:val="0"/>
        <w:iCs w:val="0"/>
        <w:spacing w:val="0"/>
        <w:w w:val="99"/>
        <w:sz w:val="37"/>
        <w:szCs w:val="37"/>
        <w:lang w:val="es-ES" w:eastAsia="en-US" w:bidi="ar-SA"/>
      </w:rPr>
    </w:lvl>
    <w:lvl w:ilvl="2" w:tplc="74C6496C">
      <w:numFmt w:val="bullet"/>
      <w:lvlText w:val="•"/>
      <w:lvlJc w:val="left"/>
      <w:pPr>
        <w:ind w:left="3003" w:hanging="360"/>
      </w:pPr>
      <w:rPr>
        <w:rFonts w:hint="default"/>
        <w:lang w:val="es-ES" w:eastAsia="en-US" w:bidi="ar-SA"/>
      </w:rPr>
    </w:lvl>
    <w:lvl w:ilvl="3" w:tplc="03148F28">
      <w:numFmt w:val="bullet"/>
      <w:lvlText w:val="•"/>
      <w:lvlJc w:val="left"/>
      <w:pPr>
        <w:ind w:left="4806" w:hanging="360"/>
      </w:pPr>
      <w:rPr>
        <w:rFonts w:hint="default"/>
        <w:lang w:val="es-ES" w:eastAsia="en-US" w:bidi="ar-SA"/>
      </w:rPr>
    </w:lvl>
    <w:lvl w:ilvl="4" w:tplc="61CC4050">
      <w:numFmt w:val="bullet"/>
      <w:lvlText w:val="•"/>
      <w:lvlJc w:val="left"/>
      <w:pPr>
        <w:ind w:left="6610" w:hanging="360"/>
      </w:pPr>
      <w:rPr>
        <w:rFonts w:hint="default"/>
        <w:lang w:val="es-ES" w:eastAsia="en-US" w:bidi="ar-SA"/>
      </w:rPr>
    </w:lvl>
    <w:lvl w:ilvl="5" w:tplc="B9940BE2">
      <w:numFmt w:val="bullet"/>
      <w:lvlText w:val="•"/>
      <w:lvlJc w:val="left"/>
      <w:pPr>
        <w:ind w:left="8413" w:hanging="360"/>
      </w:pPr>
      <w:rPr>
        <w:rFonts w:hint="default"/>
        <w:lang w:val="es-ES" w:eastAsia="en-US" w:bidi="ar-SA"/>
      </w:rPr>
    </w:lvl>
    <w:lvl w:ilvl="6" w:tplc="30569AF0">
      <w:numFmt w:val="bullet"/>
      <w:lvlText w:val="•"/>
      <w:lvlJc w:val="left"/>
      <w:pPr>
        <w:ind w:left="10217" w:hanging="360"/>
      </w:pPr>
      <w:rPr>
        <w:rFonts w:hint="default"/>
        <w:lang w:val="es-ES" w:eastAsia="en-US" w:bidi="ar-SA"/>
      </w:rPr>
    </w:lvl>
    <w:lvl w:ilvl="7" w:tplc="90DCDD44">
      <w:numFmt w:val="bullet"/>
      <w:lvlText w:val="•"/>
      <w:lvlJc w:val="left"/>
      <w:pPr>
        <w:ind w:left="12020" w:hanging="360"/>
      </w:pPr>
      <w:rPr>
        <w:rFonts w:hint="default"/>
        <w:lang w:val="es-ES" w:eastAsia="en-US" w:bidi="ar-SA"/>
      </w:rPr>
    </w:lvl>
    <w:lvl w:ilvl="8" w:tplc="F6DE3AF8">
      <w:numFmt w:val="bullet"/>
      <w:lvlText w:val="•"/>
      <w:lvlJc w:val="left"/>
      <w:pPr>
        <w:ind w:left="13824" w:hanging="360"/>
      </w:pPr>
      <w:rPr>
        <w:rFonts w:hint="default"/>
        <w:lang w:val="es-ES" w:eastAsia="en-US" w:bidi="ar-SA"/>
      </w:rPr>
    </w:lvl>
  </w:abstractNum>
  <w:abstractNum w:abstractNumId="9">
    <w:nsid w:val="1A8043F1"/>
    <w:multiLevelType w:val="multilevel"/>
    <w:tmpl w:val="932A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0B31B2"/>
    <w:multiLevelType w:val="multilevel"/>
    <w:tmpl w:val="51F6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3240DB"/>
    <w:multiLevelType w:val="hybridMultilevel"/>
    <w:tmpl w:val="E1B67E60"/>
    <w:lvl w:ilvl="0" w:tplc="B572520A">
      <w:start w:val="1"/>
      <w:numFmt w:val="decimal"/>
      <w:lvlText w:val="%1."/>
      <w:lvlJc w:val="left"/>
      <w:pPr>
        <w:ind w:left="527" w:hanging="405"/>
      </w:pPr>
      <w:rPr>
        <w:rFonts w:hint="default"/>
      </w:rPr>
    </w:lvl>
    <w:lvl w:ilvl="1" w:tplc="2C0A0019" w:tentative="1">
      <w:start w:val="1"/>
      <w:numFmt w:val="lowerLetter"/>
      <w:lvlText w:val="%2."/>
      <w:lvlJc w:val="left"/>
      <w:pPr>
        <w:ind w:left="1202" w:hanging="360"/>
      </w:pPr>
    </w:lvl>
    <w:lvl w:ilvl="2" w:tplc="2C0A001B" w:tentative="1">
      <w:start w:val="1"/>
      <w:numFmt w:val="lowerRoman"/>
      <w:lvlText w:val="%3."/>
      <w:lvlJc w:val="right"/>
      <w:pPr>
        <w:ind w:left="1922" w:hanging="180"/>
      </w:pPr>
    </w:lvl>
    <w:lvl w:ilvl="3" w:tplc="2C0A000F" w:tentative="1">
      <w:start w:val="1"/>
      <w:numFmt w:val="decimal"/>
      <w:lvlText w:val="%4."/>
      <w:lvlJc w:val="left"/>
      <w:pPr>
        <w:ind w:left="2642" w:hanging="360"/>
      </w:pPr>
    </w:lvl>
    <w:lvl w:ilvl="4" w:tplc="2C0A0019" w:tentative="1">
      <w:start w:val="1"/>
      <w:numFmt w:val="lowerLetter"/>
      <w:lvlText w:val="%5."/>
      <w:lvlJc w:val="left"/>
      <w:pPr>
        <w:ind w:left="3362" w:hanging="360"/>
      </w:pPr>
    </w:lvl>
    <w:lvl w:ilvl="5" w:tplc="2C0A001B" w:tentative="1">
      <w:start w:val="1"/>
      <w:numFmt w:val="lowerRoman"/>
      <w:lvlText w:val="%6."/>
      <w:lvlJc w:val="right"/>
      <w:pPr>
        <w:ind w:left="4082" w:hanging="180"/>
      </w:pPr>
    </w:lvl>
    <w:lvl w:ilvl="6" w:tplc="2C0A000F" w:tentative="1">
      <w:start w:val="1"/>
      <w:numFmt w:val="decimal"/>
      <w:lvlText w:val="%7."/>
      <w:lvlJc w:val="left"/>
      <w:pPr>
        <w:ind w:left="4802" w:hanging="360"/>
      </w:pPr>
    </w:lvl>
    <w:lvl w:ilvl="7" w:tplc="2C0A0019" w:tentative="1">
      <w:start w:val="1"/>
      <w:numFmt w:val="lowerLetter"/>
      <w:lvlText w:val="%8."/>
      <w:lvlJc w:val="left"/>
      <w:pPr>
        <w:ind w:left="5522" w:hanging="360"/>
      </w:pPr>
    </w:lvl>
    <w:lvl w:ilvl="8" w:tplc="2C0A001B" w:tentative="1">
      <w:start w:val="1"/>
      <w:numFmt w:val="lowerRoman"/>
      <w:lvlText w:val="%9."/>
      <w:lvlJc w:val="right"/>
      <w:pPr>
        <w:ind w:left="6242" w:hanging="180"/>
      </w:pPr>
    </w:lvl>
  </w:abstractNum>
  <w:abstractNum w:abstractNumId="12">
    <w:nsid w:val="274F339A"/>
    <w:multiLevelType w:val="multilevel"/>
    <w:tmpl w:val="AB4E5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53143D"/>
    <w:multiLevelType w:val="multilevel"/>
    <w:tmpl w:val="C95A1378"/>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800" w:hanging="72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B666FC"/>
    <w:multiLevelType w:val="hybridMultilevel"/>
    <w:tmpl w:val="567EBB84"/>
    <w:lvl w:ilvl="0" w:tplc="2B76B4AC">
      <w:numFmt w:val="bullet"/>
      <w:lvlText w:val=""/>
      <w:lvlJc w:val="left"/>
      <w:pPr>
        <w:ind w:left="842" w:hanging="360"/>
      </w:pPr>
      <w:rPr>
        <w:rFonts w:ascii="Symbol" w:eastAsia="Symbol" w:hAnsi="Symbol" w:cs="Symbol" w:hint="default"/>
        <w:b w:val="0"/>
        <w:bCs w:val="0"/>
        <w:i w:val="0"/>
        <w:iCs w:val="0"/>
        <w:spacing w:val="0"/>
        <w:w w:val="99"/>
        <w:sz w:val="37"/>
        <w:szCs w:val="37"/>
        <w:lang w:val="es-ES" w:eastAsia="en-US" w:bidi="ar-SA"/>
      </w:rPr>
    </w:lvl>
    <w:lvl w:ilvl="1" w:tplc="AE92B6E8">
      <w:numFmt w:val="bullet"/>
      <w:lvlText w:val="•"/>
      <w:lvlJc w:val="left"/>
      <w:pPr>
        <w:ind w:left="2499" w:hanging="360"/>
      </w:pPr>
      <w:rPr>
        <w:rFonts w:hint="default"/>
        <w:lang w:val="es-ES" w:eastAsia="en-US" w:bidi="ar-SA"/>
      </w:rPr>
    </w:lvl>
    <w:lvl w:ilvl="2" w:tplc="59767372">
      <w:numFmt w:val="bullet"/>
      <w:lvlText w:val="•"/>
      <w:lvlJc w:val="left"/>
      <w:pPr>
        <w:ind w:left="4158" w:hanging="360"/>
      </w:pPr>
      <w:rPr>
        <w:rFonts w:hint="default"/>
        <w:lang w:val="es-ES" w:eastAsia="en-US" w:bidi="ar-SA"/>
      </w:rPr>
    </w:lvl>
    <w:lvl w:ilvl="3" w:tplc="6172B3D6">
      <w:numFmt w:val="bullet"/>
      <w:lvlText w:val="•"/>
      <w:lvlJc w:val="left"/>
      <w:pPr>
        <w:ind w:left="5817" w:hanging="360"/>
      </w:pPr>
      <w:rPr>
        <w:rFonts w:hint="default"/>
        <w:lang w:val="es-ES" w:eastAsia="en-US" w:bidi="ar-SA"/>
      </w:rPr>
    </w:lvl>
    <w:lvl w:ilvl="4" w:tplc="94784486">
      <w:numFmt w:val="bullet"/>
      <w:lvlText w:val="•"/>
      <w:lvlJc w:val="left"/>
      <w:pPr>
        <w:ind w:left="7476" w:hanging="360"/>
      </w:pPr>
      <w:rPr>
        <w:rFonts w:hint="default"/>
        <w:lang w:val="es-ES" w:eastAsia="en-US" w:bidi="ar-SA"/>
      </w:rPr>
    </w:lvl>
    <w:lvl w:ilvl="5" w:tplc="269EEEC8">
      <w:numFmt w:val="bullet"/>
      <w:lvlText w:val="•"/>
      <w:lvlJc w:val="left"/>
      <w:pPr>
        <w:ind w:left="9135" w:hanging="360"/>
      </w:pPr>
      <w:rPr>
        <w:rFonts w:hint="default"/>
        <w:lang w:val="es-ES" w:eastAsia="en-US" w:bidi="ar-SA"/>
      </w:rPr>
    </w:lvl>
    <w:lvl w:ilvl="6" w:tplc="354C167A">
      <w:numFmt w:val="bullet"/>
      <w:lvlText w:val="•"/>
      <w:lvlJc w:val="left"/>
      <w:pPr>
        <w:ind w:left="10794" w:hanging="360"/>
      </w:pPr>
      <w:rPr>
        <w:rFonts w:hint="default"/>
        <w:lang w:val="es-ES" w:eastAsia="en-US" w:bidi="ar-SA"/>
      </w:rPr>
    </w:lvl>
    <w:lvl w:ilvl="7" w:tplc="BFE075C0">
      <w:numFmt w:val="bullet"/>
      <w:lvlText w:val="•"/>
      <w:lvlJc w:val="left"/>
      <w:pPr>
        <w:ind w:left="12454" w:hanging="360"/>
      </w:pPr>
      <w:rPr>
        <w:rFonts w:hint="default"/>
        <w:lang w:val="es-ES" w:eastAsia="en-US" w:bidi="ar-SA"/>
      </w:rPr>
    </w:lvl>
    <w:lvl w:ilvl="8" w:tplc="CD781110">
      <w:numFmt w:val="bullet"/>
      <w:lvlText w:val="•"/>
      <w:lvlJc w:val="left"/>
      <w:pPr>
        <w:ind w:left="14113" w:hanging="360"/>
      </w:pPr>
      <w:rPr>
        <w:rFonts w:hint="default"/>
        <w:lang w:val="es-ES" w:eastAsia="en-US" w:bidi="ar-SA"/>
      </w:rPr>
    </w:lvl>
  </w:abstractNum>
  <w:abstractNum w:abstractNumId="15">
    <w:nsid w:val="2F0F1E10"/>
    <w:multiLevelType w:val="hybridMultilevel"/>
    <w:tmpl w:val="5F12D4B4"/>
    <w:lvl w:ilvl="0" w:tplc="737267FC">
      <w:start w:val="1"/>
      <w:numFmt w:val="decimal"/>
      <w:lvlText w:val="%1."/>
      <w:lvlJc w:val="left"/>
      <w:pPr>
        <w:ind w:left="1202" w:hanging="720"/>
        <w:jc w:val="right"/>
      </w:pPr>
      <w:rPr>
        <w:rFonts w:ascii="Arial" w:eastAsia="Arial" w:hAnsi="Arial" w:cs="Arial" w:hint="default"/>
        <w:b/>
        <w:bCs/>
        <w:i w:val="0"/>
        <w:iCs w:val="0"/>
        <w:spacing w:val="0"/>
        <w:w w:val="99"/>
        <w:sz w:val="50"/>
        <w:szCs w:val="50"/>
        <w:lang w:val="es-ES" w:eastAsia="en-US" w:bidi="ar-SA"/>
      </w:rPr>
    </w:lvl>
    <w:lvl w:ilvl="1" w:tplc="ACF266FE">
      <w:start w:val="1"/>
      <w:numFmt w:val="decimal"/>
      <w:lvlText w:val="%2."/>
      <w:lvlJc w:val="left"/>
      <w:pPr>
        <w:ind w:left="432" w:hanging="311"/>
      </w:pPr>
      <w:rPr>
        <w:rFonts w:hint="default"/>
        <w:spacing w:val="0"/>
        <w:w w:val="98"/>
        <w:lang w:val="es-ES" w:eastAsia="en-US" w:bidi="ar-SA"/>
      </w:rPr>
    </w:lvl>
    <w:lvl w:ilvl="2" w:tplc="8AE4EDCE">
      <w:numFmt w:val="bullet"/>
      <w:lvlText w:val=""/>
      <w:lvlJc w:val="left"/>
      <w:pPr>
        <w:ind w:left="842" w:hanging="360"/>
      </w:pPr>
      <w:rPr>
        <w:rFonts w:ascii="Symbol" w:eastAsia="Symbol" w:hAnsi="Symbol" w:cs="Symbol" w:hint="default"/>
        <w:spacing w:val="0"/>
        <w:w w:val="99"/>
        <w:lang w:val="es-ES" w:eastAsia="en-US" w:bidi="ar-SA"/>
      </w:rPr>
    </w:lvl>
    <w:lvl w:ilvl="3" w:tplc="77D6B944">
      <w:numFmt w:val="bullet"/>
      <w:lvlText w:val="•"/>
      <w:lvlJc w:val="left"/>
      <w:pPr>
        <w:ind w:left="3228" w:hanging="360"/>
      </w:pPr>
      <w:rPr>
        <w:rFonts w:hint="default"/>
        <w:lang w:val="es-ES" w:eastAsia="en-US" w:bidi="ar-SA"/>
      </w:rPr>
    </w:lvl>
    <w:lvl w:ilvl="4" w:tplc="1E28391A">
      <w:numFmt w:val="bullet"/>
      <w:lvlText w:val="•"/>
      <w:lvlJc w:val="left"/>
      <w:pPr>
        <w:ind w:left="5257" w:hanging="360"/>
      </w:pPr>
      <w:rPr>
        <w:rFonts w:hint="default"/>
        <w:lang w:val="es-ES" w:eastAsia="en-US" w:bidi="ar-SA"/>
      </w:rPr>
    </w:lvl>
    <w:lvl w:ilvl="5" w:tplc="E9226100">
      <w:numFmt w:val="bullet"/>
      <w:lvlText w:val="•"/>
      <w:lvlJc w:val="left"/>
      <w:pPr>
        <w:ind w:left="7286" w:hanging="360"/>
      </w:pPr>
      <w:rPr>
        <w:rFonts w:hint="default"/>
        <w:lang w:val="es-ES" w:eastAsia="en-US" w:bidi="ar-SA"/>
      </w:rPr>
    </w:lvl>
    <w:lvl w:ilvl="6" w:tplc="B1B8532E">
      <w:numFmt w:val="bullet"/>
      <w:lvlText w:val="•"/>
      <w:lvlJc w:val="left"/>
      <w:pPr>
        <w:ind w:left="9315" w:hanging="360"/>
      </w:pPr>
      <w:rPr>
        <w:rFonts w:hint="default"/>
        <w:lang w:val="es-ES" w:eastAsia="en-US" w:bidi="ar-SA"/>
      </w:rPr>
    </w:lvl>
    <w:lvl w:ilvl="7" w:tplc="5F2EFBDA">
      <w:numFmt w:val="bullet"/>
      <w:lvlText w:val="•"/>
      <w:lvlJc w:val="left"/>
      <w:pPr>
        <w:ind w:left="11344" w:hanging="360"/>
      </w:pPr>
      <w:rPr>
        <w:rFonts w:hint="default"/>
        <w:lang w:val="es-ES" w:eastAsia="en-US" w:bidi="ar-SA"/>
      </w:rPr>
    </w:lvl>
    <w:lvl w:ilvl="8" w:tplc="6EBA5CD4">
      <w:numFmt w:val="bullet"/>
      <w:lvlText w:val="•"/>
      <w:lvlJc w:val="left"/>
      <w:pPr>
        <w:ind w:left="13373" w:hanging="360"/>
      </w:pPr>
      <w:rPr>
        <w:rFonts w:hint="default"/>
        <w:lang w:val="es-ES" w:eastAsia="en-US" w:bidi="ar-SA"/>
      </w:rPr>
    </w:lvl>
  </w:abstractNum>
  <w:abstractNum w:abstractNumId="16">
    <w:nsid w:val="2FA800FC"/>
    <w:multiLevelType w:val="hybridMultilevel"/>
    <w:tmpl w:val="051685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32594343"/>
    <w:multiLevelType w:val="hybridMultilevel"/>
    <w:tmpl w:val="95708CAE"/>
    <w:lvl w:ilvl="0" w:tplc="1EC26380">
      <w:start w:val="1"/>
      <w:numFmt w:val="bullet"/>
      <w:lvlText w:val="-"/>
      <w:lvlJc w:val="left"/>
      <w:pPr>
        <w:ind w:left="720" w:hanging="360"/>
      </w:pPr>
      <w:rPr>
        <w:rFonts w:ascii="Arial MT" w:eastAsia="Arial MT" w:hAnsi="Arial MT" w:cs="Arial MT"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34671073"/>
    <w:multiLevelType w:val="multilevel"/>
    <w:tmpl w:val="93AC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2D6E53"/>
    <w:multiLevelType w:val="multilevel"/>
    <w:tmpl w:val="71181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7550127"/>
    <w:multiLevelType w:val="multilevel"/>
    <w:tmpl w:val="C95A1378"/>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800" w:hanging="72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73782A"/>
    <w:multiLevelType w:val="multilevel"/>
    <w:tmpl w:val="67D6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2A3FE4"/>
    <w:multiLevelType w:val="multilevel"/>
    <w:tmpl w:val="C48E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B57268A"/>
    <w:multiLevelType w:val="multilevel"/>
    <w:tmpl w:val="4BBA8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02A57A2"/>
    <w:multiLevelType w:val="multilevel"/>
    <w:tmpl w:val="C95A1378"/>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800" w:hanging="72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0663D0D"/>
    <w:multiLevelType w:val="multilevel"/>
    <w:tmpl w:val="D326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2D22AF0"/>
    <w:multiLevelType w:val="multilevel"/>
    <w:tmpl w:val="CF962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B37560"/>
    <w:multiLevelType w:val="hybridMultilevel"/>
    <w:tmpl w:val="65828E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448566C2"/>
    <w:multiLevelType w:val="multilevel"/>
    <w:tmpl w:val="FEBC3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85E7CAD"/>
    <w:multiLevelType w:val="multilevel"/>
    <w:tmpl w:val="C95A1378"/>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800" w:hanging="72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BDA31B6"/>
    <w:multiLevelType w:val="multilevel"/>
    <w:tmpl w:val="C430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BEE2F63"/>
    <w:multiLevelType w:val="hybridMultilevel"/>
    <w:tmpl w:val="99666188"/>
    <w:lvl w:ilvl="0" w:tplc="9F4C9F2A">
      <w:start w:val="1"/>
      <w:numFmt w:val="decimal"/>
      <w:lvlText w:val="%1)"/>
      <w:lvlJc w:val="left"/>
      <w:pPr>
        <w:ind w:left="795" w:hanging="43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4F3D1CF5"/>
    <w:multiLevelType w:val="multilevel"/>
    <w:tmpl w:val="547E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867A58"/>
    <w:multiLevelType w:val="hybridMultilevel"/>
    <w:tmpl w:val="DF4E57F2"/>
    <w:lvl w:ilvl="0" w:tplc="3C7CC8C2">
      <w:start w:val="1"/>
      <w:numFmt w:val="decimal"/>
      <w:lvlText w:val="%1."/>
      <w:lvlJc w:val="left"/>
      <w:pPr>
        <w:ind w:left="765" w:hanging="405"/>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52931B5E"/>
    <w:multiLevelType w:val="hybridMultilevel"/>
    <w:tmpl w:val="51D6CDEE"/>
    <w:lvl w:ilvl="0" w:tplc="D8024F04">
      <w:numFmt w:val="bullet"/>
      <w:lvlText w:val=""/>
      <w:lvlJc w:val="left"/>
      <w:pPr>
        <w:ind w:left="482" w:hanging="361"/>
      </w:pPr>
      <w:rPr>
        <w:rFonts w:ascii="Symbol" w:eastAsia="Symbol" w:hAnsi="Symbol" w:cs="Symbol" w:hint="default"/>
        <w:b w:val="0"/>
        <w:bCs w:val="0"/>
        <w:i w:val="0"/>
        <w:iCs w:val="0"/>
        <w:spacing w:val="0"/>
        <w:w w:val="99"/>
        <w:sz w:val="37"/>
        <w:szCs w:val="37"/>
        <w:lang w:val="es-ES" w:eastAsia="en-US" w:bidi="ar-SA"/>
      </w:rPr>
    </w:lvl>
    <w:lvl w:ilvl="1" w:tplc="B1548B90">
      <w:numFmt w:val="bullet"/>
      <w:lvlText w:val="•"/>
      <w:lvlJc w:val="left"/>
      <w:pPr>
        <w:ind w:left="2175" w:hanging="361"/>
      </w:pPr>
      <w:rPr>
        <w:rFonts w:hint="default"/>
        <w:lang w:val="es-ES" w:eastAsia="en-US" w:bidi="ar-SA"/>
      </w:rPr>
    </w:lvl>
    <w:lvl w:ilvl="2" w:tplc="AA807FC0">
      <w:numFmt w:val="bullet"/>
      <w:lvlText w:val="•"/>
      <w:lvlJc w:val="left"/>
      <w:pPr>
        <w:ind w:left="3870" w:hanging="361"/>
      </w:pPr>
      <w:rPr>
        <w:rFonts w:hint="default"/>
        <w:lang w:val="es-ES" w:eastAsia="en-US" w:bidi="ar-SA"/>
      </w:rPr>
    </w:lvl>
    <w:lvl w:ilvl="3" w:tplc="781C6B78">
      <w:numFmt w:val="bullet"/>
      <w:lvlText w:val="•"/>
      <w:lvlJc w:val="left"/>
      <w:pPr>
        <w:ind w:left="5565" w:hanging="361"/>
      </w:pPr>
      <w:rPr>
        <w:rFonts w:hint="default"/>
        <w:lang w:val="es-ES" w:eastAsia="en-US" w:bidi="ar-SA"/>
      </w:rPr>
    </w:lvl>
    <w:lvl w:ilvl="4" w:tplc="59F43EE2">
      <w:numFmt w:val="bullet"/>
      <w:lvlText w:val="•"/>
      <w:lvlJc w:val="left"/>
      <w:pPr>
        <w:ind w:left="7260" w:hanging="361"/>
      </w:pPr>
      <w:rPr>
        <w:rFonts w:hint="default"/>
        <w:lang w:val="es-ES" w:eastAsia="en-US" w:bidi="ar-SA"/>
      </w:rPr>
    </w:lvl>
    <w:lvl w:ilvl="5" w:tplc="F3827AE4">
      <w:numFmt w:val="bullet"/>
      <w:lvlText w:val="•"/>
      <w:lvlJc w:val="left"/>
      <w:pPr>
        <w:ind w:left="8955" w:hanging="361"/>
      </w:pPr>
      <w:rPr>
        <w:rFonts w:hint="default"/>
        <w:lang w:val="es-ES" w:eastAsia="en-US" w:bidi="ar-SA"/>
      </w:rPr>
    </w:lvl>
    <w:lvl w:ilvl="6" w:tplc="DEE8F9BC">
      <w:numFmt w:val="bullet"/>
      <w:lvlText w:val="•"/>
      <w:lvlJc w:val="left"/>
      <w:pPr>
        <w:ind w:left="10650" w:hanging="361"/>
      </w:pPr>
      <w:rPr>
        <w:rFonts w:hint="default"/>
        <w:lang w:val="es-ES" w:eastAsia="en-US" w:bidi="ar-SA"/>
      </w:rPr>
    </w:lvl>
    <w:lvl w:ilvl="7" w:tplc="48903DEC">
      <w:numFmt w:val="bullet"/>
      <w:lvlText w:val="•"/>
      <w:lvlJc w:val="left"/>
      <w:pPr>
        <w:ind w:left="12346" w:hanging="361"/>
      </w:pPr>
      <w:rPr>
        <w:rFonts w:hint="default"/>
        <w:lang w:val="es-ES" w:eastAsia="en-US" w:bidi="ar-SA"/>
      </w:rPr>
    </w:lvl>
    <w:lvl w:ilvl="8" w:tplc="FFC02DC2">
      <w:numFmt w:val="bullet"/>
      <w:lvlText w:val="•"/>
      <w:lvlJc w:val="left"/>
      <w:pPr>
        <w:ind w:left="14041" w:hanging="361"/>
      </w:pPr>
      <w:rPr>
        <w:rFonts w:hint="default"/>
        <w:lang w:val="es-ES" w:eastAsia="en-US" w:bidi="ar-SA"/>
      </w:rPr>
    </w:lvl>
  </w:abstractNum>
  <w:abstractNum w:abstractNumId="35">
    <w:nsid w:val="55DF24A4"/>
    <w:multiLevelType w:val="hybridMultilevel"/>
    <w:tmpl w:val="DE4E0A98"/>
    <w:lvl w:ilvl="0" w:tplc="CFAA5812">
      <w:start w:val="1"/>
      <w:numFmt w:val="decimal"/>
      <w:lvlText w:val="%1."/>
      <w:lvlJc w:val="left"/>
      <w:pPr>
        <w:ind w:left="842" w:hanging="360"/>
      </w:pPr>
      <w:rPr>
        <w:rFonts w:ascii="Arial MT" w:eastAsia="Arial MT" w:hAnsi="Arial MT" w:cs="Arial MT" w:hint="default"/>
        <w:b w:val="0"/>
        <w:bCs w:val="0"/>
        <w:i w:val="0"/>
        <w:iCs w:val="0"/>
        <w:spacing w:val="0"/>
        <w:w w:val="99"/>
        <w:sz w:val="37"/>
        <w:szCs w:val="37"/>
        <w:lang w:val="es-ES" w:eastAsia="en-US" w:bidi="ar-SA"/>
      </w:rPr>
    </w:lvl>
    <w:lvl w:ilvl="1" w:tplc="2EAAA8FA">
      <w:numFmt w:val="bullet"/>
      <w:lvlText w:val=""/>
      <w:lvlJc w:val="left"/>
      <w:pPr>
        <w:ind w:left="1562" w:hanging="360"/>
      </w:pPr>
      <w:rPr>
        <w:rFonts w:ascii="Symbol" w:eastAsia="Symbol" w:hAnsi="Symbol" w:cs="Symbol" w:hint="default"/>
        <w:b w:val="0"/>
        <w:bCs w:val="0"/>
        <w:i w:val="0"/>
        <w:iCs w:val="0"/>
        <w:spacing w:val="0"/>
        <w:w w:val="99"/>
        <w:sz w:val="37"/>
        <w:szCs w:val="37"/>
        <w:lang w:val="es-ES" w:eastAsia="en-US" w:bidi="ar-SA"/>
      </w:rPr>
    </w:lvl>
    <w:lvl w:ilvl="2" w:tplc="F530B682">
      <w:numFmt w:val="bullet"/>
      <w:lvlText w:val="•"/>
      <w:lvlJc w:val="left"/>
      <w:pPr>
        <w:ind w:left="3323" w:hanging="360"/>
      </w:pPr>
      <w:rPr>
        <w:rFonts w:hint="default"/>
        <w:lang w:val="es-ES" w:eastAsia="en-US" w:bidi="ar-SA"/>
      </w:rPr>
    </w:lvl>
    <w:lvl w:ilvl="3" w:tplc="0E5899CC">
      <w:numFmt w:val="bullet"/>
      <w:lvlText w:val="•"/>
      <w:lvlJc w:val="left"/>
      <w:pPr>
        <w:ind w:left="5086" w:hanging="360"/>
      </w:pPr>
      <w:rPr>
        <w:rFonts w:hint="default"/>
        <w:lang w:val="es-ES" w:eastAsia="en-US" w:bidi="ar-SA"/>
      </w:rPr>
    </w:lvl>
    <w:lvl w:ilvl="4" w:tplc="D554AA2A">
      <w:numFmt w:val="bullet"/>
      <w:lvlText w:val="•"/>
      <w:lvlJc w:val="left"/>
      <w:pPr>
        <w:ind w:left="6850" w:hanging="360"/>
      </w:pPr>
      <w:rPr>
        <w:rFonts w:hint="default"/>
        <w:lang w:val="es-ES" w:eastAsia="en-US" w:bidi="ar-SA"/>
      </w:rPr>
    </w:lvl>
    <w:lvl w:ilvl="5" w:tplc="871A7E82">
      <w:numFmt w:val="bullet"/>
      <w:lvlText w:val="•"/>
      <w:lvlJc w:val="left"/>
      <w:pPr>
        <w:ind w:left="8613" w:hanging="360"/>
      </w:pPr>
      <w:rPr>
        <w:rFonts w:hint="default"/>
        <w:lang w:val="es-ES" w:eastAsia="en-US" w:bidi="ar-SA"/>
      </w:rPr>
    </w:lvl>
    <w:lvl w:ilvl="6" w:tplc="9FE23E54">
      <w:numFmt w:val="bullet"/>
      <w:lvlText w:val="•"/>
      <w:lvlJc w:val="left"/>
      <w:pPr>
        <w:ind w:left="10377" w:hanging="360"/>
      </w:pPr>
      <w:rPr>
        <w:rFonts w:hint="default"/>
        <w:lang w:val="es-ES" w:eastAsia="en-US" w:bidi="ar-SA"/>
      </w:rPr>
    </w:lvl>
    <w:lvl w:ilvl="7" w:tplc="7166E4EC">
      <w:numFmt w:val="bullet"/>
      <w:lvlText w:val="•"/>
      <w:lvlJc w:val="left"/>
      <w:pPr>
        <w:ind w:left="12140" w:hanging="360"/>
      </w:pPr>
      <w:rPr>
        <w:rFonts w:hint="default"/>
        <w:lang w:val="es-ES" w:eastAsia="en-US" w:bidi="ar-SA"/>
      </w:rPr>
    </w:lvl>
    <w:lvl w:ilvl="8" w:tplc="E9D2A452">
      <w:numFmt w:val="bullet"/>
      <w:lvlText w:val="•"/>
      <w:lvlJc w:val="left"/>
      <w:pPr>
        <w:ind w:left="13904" w:hanging="360"/>
      </w:pPr>
      <w:rPr>
        <w:rFonts w:hint="default"/>
        <w:lang w:val="es-ES" w:eastAsia="en-US" w:bidi="ar-SA"/>
      </w:rPr>
    </w:lvl>
  </w:abstractNum>
  <w:abstractNum w:abstractNumId="36">
    <w:nsid w:val="5CD77EDD"/>
    <w:multiLevelType w:val="multilevel"/>
    <w:tmpl w:val="C95A1378"/>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800" w:hanging="72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F1A35DA"/>
    <w:multiLevelType w:val="hybridMultilevel"/>
    <w:tmpl w:val="5F12D4B4"/>
    <w:lvl w:ilvl="0" w:tplc="737267FC">
      <w:start w:val="1"/>
      <w:numFmt w:val="decimal"/>
      <w:lvlText w:val="%1."/>
      <w:lvlJc w:val="left"/>
      <w:pPr>
        <w:ind w:left="1202" w:hanging="720"/>
        <w:jc w:val="right"/>
      </w:pPr>
      <w:rPr>
        <w:rFonts w:ascii="Arial" w:eastAsia="Arial" w:hAnsi="Arial" w:cs="Arial" w:hint="default"/>
        <w:b/>
        <w:bCs/>
        <w:i w:val="0"/>
        <w:iCs w:val="0"/>
        <w:spacing w:val="0"/>
        <w:w w:val="99"/>
        <w:sz w:val="50"/>
        <w:szCs w:val="50"/>
        <w:lang w:val="es-ES" w:eastAsia="en-US" w:bidi="ar-SA"/>
      </w:rPr>
    </w:lvl>
    <w:lvl w:ilvl="1" w:tplc="ACF266FE">
      <w:start w:val="1"/>
      <w:numFmt w:val="decimal"/>
      <w:lvlText w:val="%2."/>
      <w:lvlJc w:val="left"/>
      <w:pPr>
        <w:ind w:left="432" w:hanging="311"/>
      </w:pPr>
      <w:rPr>
        <w:rFonts w:hint="default"/>
        <w:spacing w:val="0"/>
        <w:w w:val="98"/>
        <w:lang w:val="es-ES" w:eastAsia="en-US" w:bidi="ar-SA"/>
      </w:rPr>
    </w:lvl>
    <w:lvl w:ilvl="2" w:tplc="8AE4EDCE">
      <w:numFmt w:val="bullet"/>
      <w:lvlText w:val=""/>
      <w:lvlJc w:val="left"/>
      <w:pPr>
        <w:ind w:left="842" w:hanging="360"/>
      </w:pPr>
      <w:rPr>
        <w:rFonts w:ascii="Symbol" w:eastAsia="Symbol" w:hAnsi="Symbol" w:cs="Symbol" w:hint="default"/>
        <w:spacing w:val="0"/>
        <w:w w:val="99"/>
        <w:lang w:val="es-ES" w:eastAsia="en-US" w:bidi="ar-SA"/>
      </w:rPr>
    </w:lvl>
    <w:lvl w:ilvl="3" w:tplc="77D6B944">
      <w:numFmt w:val="bullet"/>
      <w:lvlText w:val="•"/>
      <w:lvlJc w:val="left"/>
      <w:pPr>
        <w:ind w:left="3228" w:hanging="360"/>
      </w:pPr>
      <w:rPr>
        <w:rFonts w:hint="default"/>
        <w:lang w:val="es-ES" w:eastAsia="en-US" w:bidi="ar-SA"/>
      </w:rPr>
    </w:lvl>
    <w:lvl w:ilvl="4" w:tplc="1E28391A">
      <w:numFmt w:val="bullet"/>
      <w:lvlText w:val="•"/>
      <w:lvlJc w:val="left"/>
      <w:pPr>
        <w:ind w:left="5257" w:hanging="360"/>
      </w:pPr>
      <w:rPr>
        <w:rFonts w:hint="default"/>
        <w:lang w:val="es-ES" w:eastAsia="en-US" w:bidi="ar-SA"/>
      </w:rPr>
    </w:lvl>
    <w:lvl w:ilvl="5" w:tplc="E9226100">
      <w:numFmt w:val="bullet"/>
      <w:lvlText w:val="•"/>
      <w:lvlJc w:val="left"/>
      <w:pPr>
        <w:ind w:left="7286" w:hanging="360"/>
      </w:pPr>
      <w:rPr>
        <w:rFonts w:hint="default"/>
        <w:lang w:val="es-ES" w:eastAsia="en-US" w:bidi="ar-SA"/>
      </w:rPr>
    </w:lvl>
    <w:lvl w:ilvl="6" w:tplc="B1B8532E">
      <w:numFmt w:val="bullet"/>
      <w:lvlText w:val="•"/>
      <w:lvlJc w:val="left"/>
      <w:pPr>
        <w:ind w:left="9315" w:hanging="360"/>
      </w:pPr>
      <w:rPr>
        <w:rFonts w:hint="default"/>
        <w:lang w:val="es-ES" w:eastAsia="en-US" w:bidi="ar-SA"/>
      </w:rPr>
    </w:lvl>
    <w:lvl w:ilvl="7" w:tplc="5F2EFBDA">
      <w:numFmt w:val="bullet"/>
      <w:lvlText w:val="•"/>
      <w:lvlJc w:val="left"/>
      <w:pPr>
        <w:ind w:left="11344" w:hanging="360"/>
      </w:pPr>
      <w:rPr>
        <w:rFonts w:hint="default"/>
        <w:lang w:val="es-ES" w:eastAsia="en-US" w:bidi="ar-SA"/>
      </w:rPr>
    </w:lvl>
    <w:lvl w:ilvl="8" w:tplc="6EBA5CD4">
      <w:numFmt w:val="bullet"/>
      <w:lvlText w:val="•"/>
      <w:lvlJc w:val="left"/>
      <w:pPr>
        <w:ind w:left="13373" w:hanging="360"/>
      </w:pPr>
      <w:rPr>
        <w:rFonts w:hint="default"/>
        <w:lang w:val="es-ES" w:eastAsia="en-US" w:bidi="ar-SA"/>
      </w:rPr>
    </w:lvl>
  </w:abstractNum>
  <w:abstractNum w:abstractNumId="38">
    <w:nsid w:val="60E6166A"/>
    <w:multiLevelType w:val="hybridMultilevel"/>
    <w:tmpl w:val="43C40E06"/>
    <w:lvl w:ilvl="0" w:tplc="57D03F9E">
      <w:start w:val="1"/>
      <w:numFmt w:val="decimal"/>
      <w:lvlText w:val="%1."/>
      <w:lvlJc w:val="left"/>
      <w:pPr>
        <w:ind w:left="1250" w:hanging="720"/>
        <w:jc w:val="right"/>
      </w:pPr>
      <w:rPr>
        <w:rFonts w:ascii="Arial MT" w:eastAsia="Arial MT" w:hAnsi="Arial MT" w:cs="Arial MT" w:hint="default"/>
        <w:b w:val="0"/>
        <w:bCs w:val="0"/>
        <w:i w:val="0"/>
        <w:iCs w:val="0"/>
        <w:spacing w:val="-1"/>
        <w:w w:val="100"/>
        <w:sz w:val="44"/>
        <w:szCs w:val="44"/>
        <w:lang w:val="es-ES" w:eastAsia="en-US" w:bidi="ar-SA"/>
      </w:rPr>
    </w:lvl>
    <w:lvl w:ilvl="1" w:tplc="F0B4B672">
      <w:numFmt w:val="bullet"/>
      <w:lvlText w:val="•"/>
      <w:lvlJc w:val="left"/>
      <w:pPr>
        <w:ind w:left="2877" w:hanging="720"/>
      </w:pPr>
      <w:rPr>
        <w:rFonts w:hint="default"/>
        <w:lang w:val="es-ES" w:eastAsia="en-US" w:bidi="ar-SA"/>
      </w:rPr>
    </w:lvl>
    <w:lvl w:ilvl="2" w:tplc="EC50562E">
      <w:numFmt w:val="bullet"/>
      <w:lvlText w:val="•"/>
      <w:lvlJc w:val="left"/>
      <w:pPr>
        <w:ind w:left="4494" w:hanging="720"/>
      </w:pPr>
      <w:rPr>
        <w:rFonts w:hint="default"/>
        <w:lang w:val="es-ES" w:eastAsia="en-US" w:bidi="ar-SA"/>
      </w:rPr>
    </w:lvl>
    <w:lvl w:ilvl="3" w:tplc="B37ABD02">
      <w:numFmt w:val="bullet"/>
      <w:lvlText w:val="•"/>
      <w:lvlJc w:val="left"/>
      <w:pPr>
        <w:ind w:left="6111" w:hanging="720"/>
      </w:pPr>
      <w:rPr>
        <w:rFonts w:hint="default"/>
        <w:lang w:val="es-ES" w:eastAsia="en-US" w:bidi="ar-SA"/>
      </w:rPr>
    </w:lvl>
    <w:lvl w:ilvl="4" w:tplc="86DE60FE">
      <w:numFmt w:val="bullet"/>
      <w:lvlText w:val="•"/>
      <w:lvlJc w:val="left"/>
      <w:pPr>
        <w:ind w:left="7728" w:hanging="720"/>
      </w:pPr>
      <w:rPr>
        <w:rFonts w:hint="default"/>
        <w:lang w:val="es-ES" w:eastAsia="en-US" w:bidi="ar-SA"/>
      </w:rPr>
    </w:lvl>
    <w:lvl w:ilvl="5" w:tplc="78C8FBFA">
      <w:numFmt w:val="bullet"/>
      <w:lvlText w:val="•"/>
      <w:lvlJc w:val="left"/>
      <w:pPr>
        <w:ind w:left="9345" w:hanging="720"/>
      </w:pPr>
      <w:rPr>
        <w:rFonts w:hint="default"/>
        <w:lang w:val="es-ES" w:eastAsia="en-US" w:bidi="ar-SA"/>
      </w:rPr>
    </w:lvl>
    <w:lvl w:ilvl="6" w:tplc="319EC9D0">
      <w:numFmt w:val="bullet"/>
      <w:lvlText w:val="•"/>
      <w:lvlJc w:val="left"/>
      <w:pPr>
        <w:ind w:left="10962" w:hanging="720"/>
      </w:pPr>
      <w:rPr>
        <w:rFonts w:hint="default"/>
        <w:lang w:val="es-ES" w:eastAsia="en-US" w:bidi="ar-SA"/>
      </w:rPr>
    </w:lvl>
    <w:lvl w:ilvl="7" w:tplc="A7F4A516">
      <w:numFmt w:val="bullet"/>
      <w:lvlText w:val="•"/>
      <w:lvlJc w:val="left"/>
      <w:pPr>
        <w:ind w:left="12580" w:hanging="720"/>
      </w:pPr>
      <w:rPr>
        <w:rFonts w:hint="default"/>
        <w:lang w:val="es-ES" w:eastAsia="en-US" w:bidi="ar-SA"/>
      </w:rPr>
    </w:lvl>
    <w:lvl w:ilvl="8" w:tplc="A8065884">
      <w:numFmt w:val="bullet"/>
      <w:lvlText w:val="•"/>
      <w:lvlJc w:val="left"/>
      <w:pPr>
        <w:ind w:left="14197" w:hanging="720"/>
      </w:pPr>
      <w:rPr>
        <w:rFonts w:hint="default"/>
        <w:lang w:val="es-ES" w:eastAsia="en-US" w:bidi="ar-SA"/>
      </w:rPr>
    </w:lvl>
  </w:abstractNum>
  <w:abstractNum w:abstractNumId="39">
    <w:nsid w:val="69035DDB"/>
    <w:multiLevelType w:val="multilevel"/>
    <w:tmpl w:val="CCC8A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0F3B03"/>
    <w:multiLevelType w:val="multilevel"/>
    <w:tmpl w:val="C95A1378"/>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800" w:hanging="72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935E77"/>
    <w:multiLevelType w:val="multilevel"/>
    <w:tmpl w:val="85BAC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B0A263C"/>
    <w:multiLevelType w:val="multilevel"/>
    <w:tmpl w:val="FA0E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D257EB4"/>
    <w:multiLevelType w:val="hybridMultilevel"/>
    <w:tmpl w:val="5F12D4B4"/>
    <w:lvl w:ilvl="0" w:tplc="737267FC">
      <w:start w:val="1"/>
      <w:numFmt w:val="decimal"/>
      <w:lvlText w:val="%1."/>
      <w:lvlJc w:val="left"/>
      <w:pPr>
        <w:ind w:left="1202" w:hanging="720"/>
        <w:jc w:val="right"/>
      </w:pPr>
      <w:rPr>
        <w:rFonts w:ascii="Arial" w:eastAsia="Arial" w:hAnsi="Arial" w:cs="Arial" w:hint="default"/>
        <w:b/>
        <w:bCs/>
        <w:i w:val="0"/>
        <w:iCs w:val="0"/>
        <w:spacing w:val="0"/>
        <w:w w:val="99"/>
        <w:sz w:val="50"/>
        <w:szCs w:val="50"/>
        <w:lang w:val="es-ES" w:eastAsia="en-US" w:bidi="ar-SA"/>
      </w:rPr>
    </w:lvl>
    <w:lvl w:ilvl="1" w:tplc="ACF266FE">
      <w:start w:val="1"/>
      <w:numFmt w:val="decimal"/>
      <w:lvlText w:val="%2."/>
      <w:lvlJc w:val="left"/>
      <w:pPr>
        <w:ind w:left="432" w:hanging="311"/>
      </w:pPr>
      <w:rPr>
        <w:rFonts w:hint="default"/>
        <w:spacing w:val="0"/>
        <w:w w:val="98"/>
        <w:lang w:val="es-ES" w:eastAsia="en-US" w:bidi="ar-SA"/>
      </w:rPr>
    </w:lvl>
    <w:lvl w:ilvl="2" w:tplc="8AE4EDCE">
      <w:numFmt w:val="bullet"/>
      <w:lvlText w:val=""/>
      <w:lvlJc w:val="left"/>
      <w:pPr>
        <w:ind w:left="842" w:hanging="360"/>
      </w:pPr>
      <w:rPr>
        <w:rFonts w:ascii="Symbol" w:eastAsia="Symbol" w:hAnsi="Symbol" w:cs="Symbol" w:hint="default"/>
        <w:spacing w:val="0"/>
        <w:w w:val="99"/>
        <w:lang w:val="es-ES" w:eastAsia="en-US" w:bidi="ar-SA"/>
      </w:rPr>
    </w:lvl>
    <w:lvl w:ilvl="3" w:tplc="77D6B944">
      <w:numFmt w:val="bullet"/>
      <w:lvlText w:val="•"/>
      <w:lvlJc w:val="left"/>
      <w:pPr>
        <w:ind w:left="3228" w:hanging="360"/>
      </w:pPr>
      <w:rPr>
        <w:rFonts w:hint="default"/>
        <w:lang w:val="es-ES" w:eastAsia="en-US" w:bidi="ar-SA"/>
      </w:rPr>
    </w:lvl>
    <w:lvl w:ilvl="4" w:tplc="1E28391A">
      <w:numFmt w:val="bullet"/>
      <w:lvlText w:val="•"/>
      <w:lvlJc w:val="left"/>
      <w:pPr>
        <w:ind w:left="5257" w:hanging="360"/>
      </w:pPr>
      <w:rPr>
        <w:rFonts w:hint="default"/>
        <w:lang w:val="es-ES" w:eastAsia="en-US" w:bidi="ar-SA"/>
      </w:rPr>
    </w:lvl>
    <w:lvl w:ilvl="5" w:tplc="E9226100">
      <w:numFmt w:val="bullet"/>
      <w:lvlText w:val="•"/>
      <w:lvlJc w:val="left"/>
      <w:pPr>
        <w:ind w:left="7286" w:hanging="360"/>
      </w:pPr>
      <w:rPr>
        <w:rFonts w:hint="default"/>
        <w:lang w:val="es-ES" w:eastAsia="en-US" w:bidi="ar-SA"/>
      </w:rPr>
    </w:lvl>
    <w:lvl w:ilvl="6" w:tplc="B1B8532E">
      <w:numFmt w:val="bullet"/>
      <w:lvlText w:val="•"/>
      <w:lvlJc w:val="left"/>
      <w:pPr>
        <w:ind w:left="9315" w:hanging="360"/>
      </w:pPr>
      <w:rPr>
        <w:rFonts w:hint="default"/>
        <w:lang w:val="es-ES" w:eastAsia="en-US" w:bidi="ar-SA"/>
      </w:rPr>
    </w:lvl>
    <w:lvl w:ilvl="7" w:tplc="5F2EFBDA">
      <w:numFmt w:val="bullet"/>
      <w:lvlText w:val="•"/>
      <w:lvlJc w:val="left"/>
      <w:pPr>
        <w:ind w:left="11344" w:hanging="360"/>
      </w:pPr>
      <w:rPr>
        <w:rFonts w:hint="default"/>
        <w:lang w:val="es-ES" w:eastAsia="en-US" w:bidi="ar-SA"/>
      </w:rPr>
    </w:lvl>
    <w:lvl w:ilvl="8" w:tplc="6EBA5CD4">
      <w:numFmt w:val="bullet"/>
      <w:lvlText w:val="•"/>
      <w:lvlJc w:val="left"/>
      <w:pPr>
        <w:ind w:left="13373" w:hanging="360"/>
      </w:pPr>
      <w:rPr>
        <w:rFonts w:hint="default"/>
        <w:lang w:val="es-ES" w:eastAsia="en-US" w:bidi="ar-SA"/>
      </w:rPr>
    </w:lvl>
  </w:abstractNum>
  <w:abstractNum w:abstractNumId="44">
    <w:nsid w:val="6FAD08E1"/>
    <w:multiLevelType w:val="multilevel"/>
    <w:tmpl w:val="BB4C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E733F1"/>
    <w:multiLevelType w:val="multilevel"/>
    <w:tmpl w:val="D04447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9767BE2"/>
    <w:multiLevelType w:val="hybridMultilevel"/>
    <w:tmpl w:val="CDDAC7FE"/>
    <w:lvl w:ilvl="0" w:tplc="E9A615B0">
      <w:numFmt w:val="bullet"/>
      <w:lvlText w:val=""/>
      <w:lvlJc w:val="left"/>
      <w:pPr>
        <w:ind w:left="842" w:hanging="360"/>
      </w:pPr>
      <w:rPr>
        <w:rFonts w:ascii="Symbol" w:eastAsia="Symbol" w:hAnsi="Symbol" w:cs="Symbol" w:hint="default"/>
        <w:b w:val="0"/>
        <w:bCs w:val="0"/>
        <w:i w:val="0"/>
        <w:iCs w:val="0"/>
        <w:spacing w:val="0"/>
        <w:w w:val="99"/>
        <w:sz w:val="37"/>
        <w:szCs w:val="37"/>
        <w:lang w:val="es-ES" w:eastAsia="en-US" w:bidi="ar-SA"/>
      </w:rPr>
    </w:lvl>
    <w:lvl w:ilvl="1" w:tplc="58788A4A">
      <w:numFmt w:val="bullet"/>
      <w:lvlText w:val="•"/>
      <w:lvlJc w:val="left"/>
      <w:pPr>
        <w:ind w:left="2499" w:hanging="360"/>
      </w:pPr>
      <w:rPr>
        <w:rFonts w:hint="default"/>
        <w:lang w:val="es-ES" w:eastAsia="en-US" w:bidi="ar-SA"/>
      </w:rPr>
    </w:lvl>
    <w:lvl w:ilvl="2" w:tplc="DAD6CEA6">
      <w:numFmt w:val="bullet"/>
      <w:lvlText w:val="•"/>
      <w:lvlJc w:val="left"/>
      <w:pPr>
        <w:ind w:left="4158" w:hanging="360"/>
      </w:pPr>
      <w:rPr>
        <w:rFonts w:hint="default"/>
        <w:lang w:val="es-ES" w:eastAsia="en-US" w:bidi="ar-SA"/>
      </w:rPr>
    </w:lvl>
    <w:lvl w:ilvl="3" w:tplc="665C5F3E">
      <w:numFmt w:val="bullet"/>
      <w:lvlText w:val="•"/>
      <w:lvlJc w:val="left"/>
      <w:pPr>
        <w:ind w:left="5817" w:hanging="360"/>
      </w:pPr>
      <w:rPr>
        <w:rFonts w:hint="default"/>
        <w:lang w:val="es-ES" w:eastAsia="en-US" w:bidi="ar-SA"/>
      </w:rPr>
    </w:lvl>
    <w:lvl w:ilvl="4" w:tplc="4F64152E">
      <w:numFmt w:val="bullet"/>
      <w:lvlText w:val="•"/>
      <w:lvlJc w:val="left"/>
      <w:pPr>
        <w:ind w:left="7476" w:hanging="360"/>
      </w:pPr>
      <w:rPr>
        <w:rFonts w:hint="default"/>
        <w:lang w:val="es-ES" w:eastAsia="en-US" w:bidi="ar-SA"/>
      </w:rPr>
    </w:lvl>
    <w:lvl w:ilvl="5" w:tplc="E8C45F32">
      <w:numFmt w:val="bullet"/>
      <w:lvlText w:val="•"/>
      <w:lvlJc w:val="left"/>
      <w:pPr>
        <w:ind w:left="9135" w:hanging="360"/>
      </w:pPr>
      <w:rPr>
        <w:rFonts w:hint="default"/>
        <w:lang w:val="es-ES" w:eastAsia="en-US" w:bidi="ar-SA"/>
      </w:rPr>
    </w:lvl>
    <w:lvl w:ilvl="6" w:tplc="75B2AB8E">
      <w:numFmt w:val="bullet"/>
      <w:lvlText w:val="•"/>
      <w:lvlJc w:val="left"/>
      <w:pPr>
        <w:ind w:left="10794" w:hanging="360"/>
      </w:pPr>
      <w:rPr>
        <w:rFonts w:hint="default"/>
        <w:lang w:val="es-ES" w:eastAsia="en-US" w:bidi="ar-SA"/>
      </w:rPr>
    </w:lvl>
    <w:lvl w:ilvl="7" w:tplc="1514F1E0">
      <w:numFmt w:val="bullet"/>
      <w:lvlText w:val="•"/>
      <w:lvlJc w:val="left"/>
      <w:pPr>
        <w:ind w:left="12454" w:hanging="360"/>
      </w:pPr>
      <w:rPr>
        <w:rFonts w:hint="default"/>
        <w:lang w:val="es-ES" w:eastAsia="en-US" w:bidi="ar-SA"/>
      </w:rPr>
    </w:lvl>
    <w:lvl w:ilvl="8" w:tplc="AD2CE19E">
      <w:numFmt w:val="bullet"/>
      <w:lvlText w:val="•"/>
      <w:lvlJc w:val="left"/>
      <w:pPr>
        <w:ind w:left="14113" w:hanging="360"/>
      </w:pPr>
      <w:rPr>
        <w:rFonts w:hint="default"/>
        <w:lang w:val="es-ES" w:eastAsia="en-US" w:bidi="ar-SA"/>
      </w:rPr>
    </w:lvl>
  </w:abstractNum>
  <w:abstractNum w:abstractNumId="47">
    <w:nsid w:val="7CA8076B"/>
    <w:multiLevelType w:val="hybridMultilevel"/>
    <w:tmpl w:val="02BC4296"/>
    <w:lvl w:ilvl="0" w:tplc="8DC678A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5"/>
  </w:num>
  <w:num w:numId="2">
    <w:abstractNumId w:val="8"/>
  </w:num>
  <w:num w:numId="3">
    <w:abstractNumId w:val="35"/>
  </w:num>
  <w:num w:numId="4">
    <w:abstractNumId w:val="14"/>
  </w:num>
  <w:num w:numId="5">
    <w:abstractNumId w:val="2"/>
  </w:num>
  <w:num w:numId="6">
    <w:abstractNumId w:val="46"/>
  </w:num>
  <w:num w:numId="7">
    <w:abstractNumId w:val="3"/>
  </w:num>
  <w:num w:numId="8">
    <w:abstractNumId w:val="7"/>
  </w:num>
  <w:num w:numId="9">
    <w:abstractNumId w:val="34"/>
  </w:num>
  <w:num w:numId="10">
    <w:abstractNumId w:val="37"/>
  </w:num>
  <w:num w:numId="11">
    <w:abstractNumId w:val="38"/>
  </w:num>
  <w:num w:numId="12">
    <w:abstractNumId w:val="23"/>
  </w:num>
  <w:num w:numId="13">
    <w:abstractNumId w:val="39"/>
  </w:num>
  <w:num w:numId="14">
    <w:abstractNumId w:val="9"/>
  </w:num>
  <w:num w:numId="15">
    <w:abstractNumId w:val="19"/>
  </w:num>
  <w:num w:numId="16">
    <w:abstractNumId w:val="27"/>
  </w:num>
  <w:num w:numId="17">
    <w:abstractNumId w:val="4"/>
  </w:num>
  <w:num w:numId="18">
    <w:abstractNumId w:val="16"/>
  </w:num>
  <w:num w:numId="19">
    <w:abstractNumId w:val="43"/>
  </w:num>
  <w:num w:numId="20">
    <w:abstractNumId w:val="41"/>
  </w:num>
  <w:num w:numId="21">
    <w:abstractNumId w:val="1"/>
  </w:num>
  <w:num w:numId="22">
    <w:abstractNumId w:val="40"/>
  </w:num>
  <w:num w:numId="23">
    <w:abstractNumId w:val="15"/>
  </w:num>
  <w:num w:numId="24">
    <w:abstractNumId w:val="6"/>
  </w:num>
  <w:num w:numId="25">
    <w:abstractNumId w:val="26"/>
  </w:num>
  <w:num w:numId="26">
    <w:abstractNumId w:val="42"/>
  </w:num>
  <w:num w:numId="27">
    <w:abstractNumId w:val="32"/>
  </w:num>
  <w:num w:numId="28">
    <w:abstractNumId w:val="22"/>
  </w:num>
  <w:num w:numId="29">
    <w:abstractNumId w:val="30"/>
  </w:num>
  <w:num w:numId="30">
    <w:abstractNumId w:val="33"/>
  </w:num>
  <w:num w:numId="31">
    <w:abstractNumId w:val="36"/>
  </w:num>
  <w:num w:numId="32">
    <w:abstractNumId w:val="31"/>
  </w:num>
  <w:num w:numId="33">
    <w:abstractNumId w:val="29"/>
  </w:num>
  <w:num w:numId="34">
    <w:abstractNumId w:val="0"/>
  </w:num>
  <w:num w:numId="35">
    <w:abstractNumId w:val="21"/>
  </w:num>
  <w:num w:numId="36">
    <w:abstractNumId w:val="13"/>
  </w:num>
  <w:num w:numId="37">
    <w:abstractNumId w:val="47"/>
  </w:num>
  <w:num w:numId="38">
    <w:abstractNumId w:val="17"/>
  </w:num>
  <w:num w:numId="39">
    <w:abstractNumId w:val="45"/>
  </w:num>
  <w:num w:numId="40">
    <w:abstractNumId w:val="24"/>
  </w:num>
  <w:num w:numId="41">
    <w:abstractNumId w:val="20"/>
  </w:num>
  <w:num w:numId="42">
    <w:abstractNumId w:val="25"/>
  </w:num>
  <w:num w:numId="43">
    <w:abstractNumId w:val="11"/>
  </w:num>
  <w:num w:numId="44">
    <w:abstractNumId w:val="12"/>
  </w:num>
  <w:num w:numId="45">
    <w:abstractNumId w:val="10"/>
  </w:num>
  <w:num w:numId="46">
    <w:abstractNumId w:val="18"/>
  </w:num>
  <w:num w:numId="47">
    <w:abstractNumId w:val="28"/>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414AC6"/>
    <w:rsid w:val="00032254"/>
    <w:rsid w:val="00036FE9"/>
    <w:rsid w:val="00050D16"/>
    <w:rsid w:val="00075A39"/>
    <w:rsid w:val="00096039"/>
    <w:rsid w:val="001317CA"/>
    <w:rsid w:val="001A1A55"/>
    <w:rsid w:val="001A51A9"/>
    <w:rsid w:val="001D5117"/>
    <w:rsid w:val="001E6F85"/>
    <w:rsid w:val="001F4210"/>
    <w:rsid w:val="00233BE8"/>
    <w:rsid w:val="00240905"/>
    <w:rsid w:val="00257165"/>
    <w:rsid w:val="00282576"/>
    <w:rsid w:val="002C01C4"/>
    <w:rsid w:val="002D140B"/>
    <w:rsid w:val="00354AD4"/>
    <w:rsid w:val="00354DAE"/>
    <w:rsid w:val="00362D9E"/>
    <w:rsid w:val="00391F74"/>
    <w:rsid w:val="003C7796"/>
    <w:rsid w:val="003D73CC"/>
    <w:rsid w:val="00414AC6"/>
    <w:rsid w:val="004912D0"/>
    <w:rsid w:val="005B0517"/>
    <w:rsid w:val="00632341"/>
    <w:rsid w:val="00635F3D"/>
    <w:rsid w:val="00642646"/>
    <w:rsid w:val="006679B6"/>
    <w:rsid w:val="006D2FFC"/>
    <w:rsid w:val="00736CCF"/>
    <w:rsid w:val="007E495E"/>
    <w:rsid w:val="008719C0"/>
    <w:rsid w:val="00880E6E"/>
    <w:rsid w:val="008C234E"/>
    <w:rsid w:val="008F3D42"/>
    <w:rsid w:val="009233F3"/>
    <w:rsid w:val="00971BE3"/>
    <w:rsid w:val="009926E2"/>
    <w:rsid w:val="009F217E"/>
    <w:rsid w:val="009F3344"/>
    <w:rsid w:val="00A00029"/>
    <w:rsid w:val="00A45008"/>
    <w:rsid w:val="00A86866"/>
    <w:rsid w:val="00B025C5"/>
    <w:rsid w:val="00B4644E"/>
    <w:rsid w:val="00B515ED"/>
    <w:rsid w:val="00B7215F"/>
    <w:rsid w:val="00C27E52"/>
    <w:rsid w:val="00C5494C"/>
    <w:rsid w:val="00C57398"/>
    <w:rsid w:val="00C6494A"/>
    <w:rsid w:val="00CB2FE1"/>
    <w:rsid w:val="00CD69E2"/>
    <w:rsid w:val="00CE0FE3"/>
    <w:rsid w:val="00CF46A2"/>
    <w:rsid w:val="00D81A7B"/>
    <w:rsid w:val="00D826D1"/>
    <w:rsid w:val="00D90414"/>
    <w:rsid w:val="00DD134B"/>
    <w:rsid w:val="00DE1321"/>
    <w:rsid w:val="00E16726"/>
    <w:rsid w:val="00E343C2"/>
    <w:rsid w:val="00E704DF"/>
    <w:rsid w:val="00E80F3E"/>
    <w:rsid w:val="00EC210F"/>
    <w:rsid w:val="00EC28DF"/>
    <w:rsid w:val="00EE58D3"/>
    <w:rsid w:val="00F37317"/>
    <w:rsid w:val="00F63699"/>
    <w:rsid w:val="00F8716C"/>
    <w:rsid w:val="00FA109C"/>
    <w:rsid w:val="00FA385E"/>
    <w:rsid w:val="00FB4DDE"/>
    <w:rsid w:val="00FC1113"/>
    <w:rsid w:val="00FF3793"/>
    <w:rsid w:val="00FF7D9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MT" w:eastAsia="Arial MT" w:hAnsi="Arial MT" w:cs="Arial MT"/>
      <w:lang w:val="es-ES"/>
    </w:rPr>
  </w:style>
  <w:style w:type="paragraph" w:styleId="Ttulo1">
    <w:name w:val="heading 1"/>
    <w:basedOn w:val="Normal"/>
    <w:uiPriority w:val="1"/>
    <w:qFormat/>
    <w:pPr>
      <w:spacing w:before="72"/>
      <w:ind w:left="1201" w:hanging="719"/>
      <w:outlineLvl w:val="0"/>
    </w:pPr>
    <w:rPr>
      <w:rFonts w:ascii="Arial" w:eastAsia="Arial" w:hAnsi="Arial" w:cs="Arial"/>
      <w:b/>
      <w:bCs/>
      <w:sz w:val="50"/>
      <w:szCs w:val="50"/>
    </w:rPr>
  </w:style>
  <w:style w:type="paragraph" w:styleId="Ttulo2">
    <w:name w:val="heading 2"/>
    <w:basedOn w:val="Normal"/>
    <w:uiPriority w:val="1"/>
    <w:qFormat/>
    <w:pPr>
      <w:ind w:left="842"/>
      <w:outlineLvl w:val="1"/>
    </w:pPr>
    <w:rPr>
      <w:rFonts w:ascii="Arial" w:eastAsia="Arial" w:hAnsi="Arial" w:cs="Arial"/>
      <w:b/>
      <w:bCs/>
      <w:sz w:val="37"/>
      <w:szCs w:val="37"/>
    </w:rPr>
  </w:style>
  <w:style w:type="paragraph" w:styleId="Ttulo3">
    <w:name w:val="heading 3"/>
    <w:basedOn w:val="Normal"/>
    <w:uiPriority w:val="1"/>
    <w:qFormat/>
    <w:pPr>
      <w:ind w:left="122"/>
      <w:outlineLvl w:val="2"/>
    </w:pPr>
    <w:rPr>
      <w:rFonts w:ascii="Arial" w:eastAsia="Arial" w:hAnsi="Arial" w:cs="Arial"/>
      <w:b/>
      <w:bCs/>
      <w:sz w:val="37"/>
      <w:szCs w:val="3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38"/>
      <w:ind w:left="1255" w:hanging="720"/>
    </w:pPr>
    <w:rPr>
      <w:sz w:val="44"/>
      <w:szCs w:val="44"/>
    </w:rPr>
  </w:style>
  <w:style w:type="paragraph" w:styleId="TDC2">
    <w:name w:val="toc 2"/>
    <w:basedOn w:val="Normal"/>
    <w:uiPriority w:val="1"/>
    <w:qFormat/>
    <w:pPr>
      <w:spacing w:before="238"/>
      <w:ind w:left="1279" w:hanging="719"/>
    </w:pPr>
    <w:rPr>
      <w:sz w:val="44"/>
      <w:szCs w:val="44"/>
    </w:rPr>
  </w:style>
  <w:style w:type="paragraph" w:styleId="Textoindependiente">
    <w:name w:val="Body Text"/>
    <w:basedOn w:val="Normal"/>
    <w:uiPriority w:val="1"/>
    <w:qFormat/>
    <w:rPr>
      <w:sz w:val="37"/>
      <w:szCs w:val="37"/>
    </w:rPr>
  </w:style>
  <w:style w:type="paragraph" w:styleId="Ttulo">
    <w:name w:val="Title"/>
    <w:basedOn w:val="Normal"/>
    <w:uiPriority w:val="1"/>
    <w:qFormat/>
    <w:pPr>
      <w:ind w:left="1670"/>
      <w:jc w:val="center"/>
    </w:pPr>
    <w:rPr>
      <w:rFonts w:ascii="Arial" w:eastAsia="Arial" w:hAnsi="Arial" w:cs="Arial"/>
      <w:b/>
      <w:bCs/>
      <w:sz w:val="84"/>
      <w:szCs w:val="84"/>
    </w:rPr>
  </w:style>
  <w:style w:type="paragraph" w:styleId="Prrafodelista">
    <w:name w:val="List Paragraph"/>
    <w:basedOn w:val="Normal"/>
    <w:uiPriority w:val="1"/>
    <w:qFormat/>
    <w:pPr>
      <w:ind w:left="842" w:hanging="360"/>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FB4DDE"/>
    <w:rPr>
      <w:rFonts w:ascii="Tahoma" w:hAnsi="Tahoma" w:cs="Tahoma"/>
      <w:sz w:val="16"/>
      <w:szCs w:val="16"/>
    </w:rPr>
  </w:style>
  <w:style w:type="character" w:customStyle="1" w:styleId="TextodegloboCar">
    <w:name w:val="Texto de globo Car"/>
    <w:basedOn w:val="Fuentedeprrafopredeter"/>
    <w:link w:val="Textodeglobo"/>
    <w:uiPriority w:val="99"/>
    <w:semiHidden/>
    <w:rsid w:val="00FB4DDE"/>
    <w:rPr>
      <w:rFonts w:ascii="Tahoma" w:eastAsia="Arial MT" w:hAnsi="Tahoma" w:cs="Tahoma"/>
      <w:sz w:val="16"/>
      <w:szCs w:val="16"/>
      <w:lang w:val="es-ES"/>
    </w:rPr>
  </w:style>
  <w:style w:type="paragraph" w:styleId="NormalWeb">
    <w:name w:val="Normal (Web)"/>
    <w:basedOn w:val="Normal"/>
    <w:uiPriority w:val="99"/>
    <w:unhideWhenUsed/>
    <w:rsid w:val="004912D0"/>
    <w:pPr>
      <w:widowControl/>
      <w:autoSpaceDE/>
      <w:autoSpaceDN/>
      <w:spacing w:before="100" w:beforeAutospacing="1" w:after="100" w:afterAutospacing="1"/>
    </w:pPr>
    <w:rPr>
      <w:rFonts w:ascii="Times New Roman" w:eastAsia="Times New Roman" w:hAnsi="Times New Roman" w:cs="Times New Roman"/>
      <w:sz w:val="24"/>
      <w:szCs w:val="24"/>
      <w:lang w:val="es-AR" w:eastAsia="es-AR"/>
    </w:rPr>
  </w:style>
  <w:style w:type="character" w:styleId="Textoennegrita">
    <w:name w:val="Strong"/>
    <w:basedOn w:val="Fuentedeprrafopredeter"/>
    <w:uiPriority w:val="22"/>
    <w:qFormat/>
    <w:rsid w:val="004912D0"/>
    <w:rPr>
      <w:b/>
      <w:bCs/>
    </w:rPr>
  </w:style>
  <w:style w:type="character" w:styleId="nfasis">
    <w:name w:val="Emphasis"/>
    <w:basedOn w:val="Fuentedeprrafopredeter"/>
    <w:uiPriority w:val="20"/>
    <w:qFormat/>
    <w:rsid w:val="004912D0"/>
    <w:rPr>
      <w:i/>
      <w:iCs/>
    </w:rPr>
  </w:style>
  <w:style w:type="character" w:styleId="Hipervnculo">
    <w:name w:val="Hyperlink"/>
    <w:basedOn w:val="Fuentedeprrafopredeter"/>
    <w:uiPriority w:val="99"/>
    <w:semiHidden/>
    <w:unhideWhenUsed/>
    <w:rsid w:val="004912D0"/>
    <w:rPr>
      <w:color w:val="0000FF"/>
      <w:u w:val="single"/>
    </w:rPr>
  </w:style>
  <w:style w:type="character" w:styleId="CdigoHTML">
    <w:name w:val="HTML Code"/>
    <w:basedOn w:val="Fuentedeprrafopredeter"/>
    <w:uiPriority w:val="99"/>
    <w:semiHidden/>
    <w:unhideWhenUsed/>
    <w:rsid w:val="00A0002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MT" w:eastAsia="Arial MT" w:hAnsi="Arial MT" w:cs="Arial MT"/>
      <w:lang w:val="es-ES"/>
    </w:rPr>
  </w:style>
  <w:style w:type="paragraph" w:styleId="Ttulo1">
    <w:name w:val="heading 1"/>
    <w:basedOn w:val="Normal"/>
    <w:uiPriority w:val="1"/>
    <w:qFormat/>
    <w:pPr>
      <w:spacing w:before="72"/>
      <w:ind w:left="1201" w:hanging="719"/>
      <w:outlineLvl w:val="0"/>
    </w:pPr>
    <w:rPr>
      <w:rFonts w:ascii="Arial" w:eastAsia="Arial" w:hAnsi="Arial" w:cs="Arial"/>
      <w:b/>
      <w:bCs/>
      <w:sz w:val="50"/>
      <w:szCs w:val="50"/>
    </w:rPr>
  </w:style>
  <w:style w:type="paragraph" w:styleId="Ttulo2">
    <w:name w:val="heading 2"/>
    <w:basedOn w:val="Normal"/>
    <w:uiPriority w:val="1"/>
    <w:qFormat/>
    <w:pPr>
      <w:ind w:left="842"/>
      <w:outlineLvl w:val="1"/>
    </w:pPr>
    <w:rPr>
      <w:rFonts w:ascii="Arial" w:eastAsia="Arial" w:hAnsi="Arial" w:cs="Arial"/>
      <w:b/>
      <w:bCs/>
      <w:sz w:val="37"/>
      <w:szCs w:val="37"/>
    </w:rPr>
  </w:style>
  <w:style w:type="paragraph" w:styleId="Ttulo3">
    <w:name w:val="heading 3"/>
    <w:basedOn w:val="Normal"/>
    <w:uiPriority w:val="1"/>
    <w:qFormat/>
    <w:pPr>
      <w:ind w:left="122"/>
      <w:outlineLvl w:val="2"/>
    </w:pPr>
    <w:rPr>
      <w:rFonts w:ascii="Arial" w:eastAsia="Arial" w:hAnsi="Arial" w:cs="Arial"/>
      <w:b/>
      <w:bCs/>
      <w:sz w:val="37"/>
      <w:szCs w:val="3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38"/>
      <w:ind w:left="1255" w:hanging="720"/>
    </w:pPr>
    <w:rPr>
      <w:sz w:val="44"/>
      <w:szCs w:val="44"/>
    </w:rPr>
  </w:style>
  <w:style w:type="paragraph" w:styleId="TDC2">
    <w:name w:val="toc 2"/>
    <w:basedOn w:val="Normal"/>
    <w:uiPriority w:val="1"/>
    <w:qFormat/>
    <w:pPr>
      <w:spacing w:before="238"/>
      <w:ind w:left="1279" w:hanging="719"/>
    </w:pPr>
    <w:rPr>
      <w:sz w:val="44"/>
      <w:szCs w:val="44"/>
    </w:rPr>
  </w:style>
  <w:style w:type="paragraph" w:styleId="Textoindependiente">
    <w:name w:val="Body Text"/>
    <w:basedOn w:val="Normal"/>
    <w:uiPriority w:val="1"/>
    <w:qFormat/>
    <w:rPr>
      <w:sz w:val="37"/>
      <w:szCs w:val="37"/>
    </w:rPr>
  </w:style>
  <w:style w:type="paragraph" w:styleId="Ttulo">
    <w:name w:val="Title"/>
    <w:basedOn w:val="Normal"/>
    <w:uiPriority w:val="1"/>
    <w:qFormat/>
    <w:pPr>
      <w:ind w:left="1670"/>
      <w:jc w:val="center"/>
    </w:pPr>
    <w:rPr>
      <w:rFonts w:ascii="Arial" w:eastAsia="Arial" w:hAnsi="Arial" w:cs="Arial"/>
      <w:b/>
      <w:bCs/>
      <w:sz w:val="84"/>
      <w:szCs w:val="84"/>
    </w:rPr>
  </w:style>
  <w:style w:type="paragraph" w:styleId="Prrafodelista">
    <w:name w:val="List Paragraph"/>
    <w:basedOn w:val="Normal"/>
    <w:uiPriority w:val="1"/>
    <w:qFormat/>
    <w:pPr>
      <w:ind w:left="842" w:hanging="360"/>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FB4DDE"/>
    <w:rPr>
      <w:rFonts w:ascii="Tahoma" w:hAnsi="Tahoma" w:cs="Tahoma"/>
      <w:sz w:val="16"/>
      <w:szCs w:val="16"/>
    </w:rPr>
  </w:style>
  <w:style w:type="character" w:customStyle="1" w:styleId="TextodegloboCar">
    <w:name w:val="Texto de globo Car"/>
    <w:basedOn w:val="Fuentedeprrafopredeter"/>
    <w:link w:val="Textodeglobo"/>
    <w:uiPriority w:val="99"/>
    <w:semiHidden/>
    <w:rsid w:val="00FB4DDE"/>
    <w:rPr>
      <w:rFonts w:ascii="Tahoma" w:eastAsia="Arial MT" w:hAnsi="Tahoma" w:cs="Tahoma"/>
      <w:sz w:val="16"/>
      <w:szCs w:val="16"/>
      <w:lang w:val="es-ES"/>
    </w:rPr>
  </w:style>
  <w:style w:type="paragraph" w:styleId="NormalWeb">
    <w:name w:val="Normal (Web)"/>
    <w:basedOn w:val="Normal"/>
    <w:uiPriority w:val="99"/>
    <w:unhideWhenUsed/>
    <w:rsid w:val="004912D0"/>
    <w:pPr>
      <w:widowControl/>
      <w:autoSpaceDE/>
      <w:autoSpaceDN/>
      <w:spacing w:before="100" w:beforeAutospacing="1" w:after="100" w:afterAutospacing="1"/>
    </w:pPr>
    <w:rPr>
      <w:rFonts w:ascii="Times New Roman" w:eastAsia="Times New Roman" w:hAnsi="Times New Roman" w:cs="Times New Roman"/>
      <w:sz w:val="24"/>
      <w:szCs w:val="24"/>
      <w:lang w:val="es-AR" w:eastAsia="es-AR"/>
    </w:rPr>
  </w:style>
  <w:style w:type="character" w:styleId="Textoennegrita">
    <w:name w:val="Strong"/>
    <w:basedOn w:val="Fuentedeprrafopredeter"/>
    <w:uiPriority w:val="22"/>
    <w:qFormat/>
    <w:rsid w:val="004912D0"/>
    <w:rPr>
      <w:b/>
      <w:bCs/>
    </w:rPr>
  </w:style>
  <w:style w:type="character" w:styleId="nfasis">
    <w:name w:val="Emphasis"/>
    <w:basedOn w:val="Fuentedeprrafopredeter"/>
    <w:uiPriority w:val="20"/>
    <w:qFormat/>
    <w:rsid w:val="004912D0"/>
    <w:rPr>
      <w:i/>
      <w:iCs/>
    </w:rPr>
  </w:style>
  <w:style w:type="character" w:styleId="Hipervnculo">
    <w:name w:val="Hyperlink"/>
    <w:basedOn w:val="Fuentedeprrafopredeter"/>
    <w:uiPriority w:val="99"/>
    <w:semiHidden/>
    <w:unhideWhenUsed/>
    <w:rsid w:val="004912D0"/>
    <w:rPr>
      <w:color w:val="0000FF"/>
      <w:u w:val="single"/>
    </w:rPr>
  </w:style>
  <w:style w:type="character" w:styleId="CdigoHTML">
    <w:name w:val="HTML Code"/>
    <w:basedOn w:val="Fuentedeprrafopredeter"/>
    <w:uiPriority w:val="99"/>
    <w:semiHidden/>
    <w:unhideWhenUsed/>
    <w:rsid w:val="00A0002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286115">
      <w:bodyDiv w:val="1"/>
      <w:marLeft w:val="0"/>
      <w:marRight w:val="0"/>
      <w:marTop w:val="0"/>
      <w:marBottom w:val="0"/>
      <w:divBdr>
        <w:top w:val="none" w:sz="0" w:space="0" w:color="auto"/>
        <w:left w:val="none" w:sz="0" w:space="0" w:color="auto"/>
        <w:bottom w:val="none" w:sz="0" w:space="0" w:color="auto"/>
        <w:right w:val="none" w:sz="0" w:space="0" w:color="auto"/>
      </w:divBdr>
    </w:div>
    <w:div w:id="180359776">
      <w:bodyDiv w:val="1"/>
      <w:marLeft w:val="0"/>
      <w:marRight w:val="0"/>
      <w:marTop w:val="0"/>
      <w:marBottom w:val="0"/>
      <w:divBdr>
        <w:top w:val="none" w:sz="0" w:space="0" w:color="auto"/>
        <w:left w:val="none" w:sz="0" w:space="0" w:color="auto"/>
        <w:bottom w:val="none" w:sz="0" w:space="0" w:color="auto"/>
        <w:right w:val="none" w:sz="0" w:space="0" w:color="auto"/>
      </w:divBdr>
    </w:div>
    <w:div w:id="191772766">
      <w:bodyDiv w:val="1"/>
      <w:marLeft w:val="0"/>
      <w:marRight w:val="0"/>
      <w:marTop w:val="0"/>
      <w:marBottom w:val="0"/>
      <w:divBdr>
        <w:top w:val="none" w:sz="0" w:space="0" w:color="auto"/>
        <w:left w:val="none" w:sz="0" w:space="0" w:color="auto"/>
        <w:bottom w:val="none" w:sz="0" w:space="0" w:color="auto"/>
        <w:right w:val="none" w:sz="0" w:space="0" w:color="auto"/>
      </w:divBdr>
    </w:div>
    <w:div w:id="232662597">
      <w:bodyDiv w:val="1"/>
      <w:marLeft w:val="0"/>
      <w:marRight w:val="0"/>
      <w:marTop w:val="0"/>
      <w:marBottom w:val="0"/>
      <w:divBdr>
        <w:top w:val="none" w:sz="0" w:space="0" w:color="auto"/>
        <w:left w:val="none" w:sz="0" w:space="0" w:color="auto"/>
        <w:bottom w:val="none" w:sz="0" w:space="0" w:color="auto"/>
        <w:right w:val="none" w:sz="0" w:space="0" w:color="auto"/>
      </w:divBdr>
    </w:div>
    <w:div w:id="256639855">
      <w:bodyDiv w:val="1"/>
      <w:marLeft w:val="0"/>
      <w:marRight w:val="0"/>
      <w:marTop w:val="0"/>
      <w:marBottom w:val="0"/>
      <w:divBdr>
        <w:top w:val="none" w:sz="0" w:space="0" w:color="auto"/>
        <w:left w:val="none" w:sz="0" w:space="0" w:color="auto"/>
        <w:bottom w:val="none" w:sz="0" w:space="0" w:color="auto"/>
        <w:right w:val="none" w:sz="0" w:space="0" w:color="auto"/>
      </w:divBdr>
    </w:div>
    <w:div w:id="474876914">
      <w:bodyDiv w:val="1"/>
      <w:marLeft w:val="0"/>
      <w:marRight w:val="0"/>
      <w:marTop w:val="0"/>
      <w:marBottom w:val="0"/>
      <w:divBdr>
        <w:top w:val="none" w:sz="0" w:space="0" w:color="auto"/>
        <w:left w:val="none" w:sz="0" w:space="0" w:color="auto"/>
        <w:bottom w:val="none" w:sz="0" w:space="0" w:color="auto"/>
        <w:right w:val="none" w:sz="0" w:space="0" w:color="auto"/>
      </w:divBdr>
    </w:div>
    <w:div w:id="478965407">
      <w:bodyDiv w:val="1"/>
      <w:marLeft w:val="0"/>
      <w:marRight w:val="0"/>
      <w:marTop w:val="0"/>
      <w:marBottom w:val="0"/>
      <w:divBdr>
        <w:top w:val="none" w:sz="0" w:space="0" w:color="auto"/>
        <w:left w:val="none" w:sz="0" w:space="0" w:color="auto"/>
        <w:bottom w:val="none" w:sz="0" w:space="0" w:color="auto"/>
        <w:right w:val="none" w:sz="0" w:space="0" w:color="auto"/>
      </w:divBdr>
    </w:div>
    <w:div w:id="613752937">
      <w:bodyDiv w:val="1"/>
      <w:marLeft w:val="0"/>
      <w:marRight w:val="0"/>
      <w:marTop w:val="0"/>
      <w:marBottom w:val="0"/>
      <w:divBdr>
        <w:top w:val="none" w:sz="0" w:space="0" w:color="auto"/>
        <w:left w:val="none" w:sz="0" w:space="0" w:color="auto"/>
        <w:bottom w:val="none" w:sz="0" w:space="0" w:color="auto"/>
        <w:right w:val="none" w:sz="0" w:space="0" w:color="auto"/>
      </w:divBdr>
    </w:div>
    <w:div w:id="719207054">
      <w:bodyDiv w:val="1"/>
      <w:marLeft w:val="0"/>
      <w:marRight w:val="0"/>
      <w:marTop w:val="0"/>
      <w:marBottom w:val="0"/>
      <w:divBdr>
        <w:top w:val="none" w:sz="0" w:space="0" w:color="auto"/>
        <w:left w:val="none" w:sz="0" w:space="0" w:color="auto"/>
        <w:bottom w:val="none" w:sz="0" w:space="0" w:color="auto"/>
        <w:right w:val="none" w:sz="0" w:space="0" w:color="auto"/>
      </w:divBdr>
    </w:div>
    <w:div w:id="968586647">
      <w:bodyDiv w:val="1"/>
      <w:marLeft w:val="0"/>
      <w:marRight w:val="0"/>
      <w:marTop w:val="0"/>
      <w:marBottom w:val="0"/>
      <w:divBdr>
        <w:top w:val="none" w:sz="0" w:space="0" w:color="auto"/>
        <w:left w:val="none" w:sz="0" w:space="0" w:color="auto"/>
        <w:bottom w:val="none" w:sz="0" w:space="0" w:color="auto"/>
        <w:right w:val="none" w:sz="0" w:space="0" w:color="auto"/>
      </w:divBdr>
    </w:div>
    <w:div w:id="978457133">
      <w:bodyDiv w:val="1"/>
      <w:marLeft w:val="0"/>
      <w:marRight w:val="0"/>
      <w:marTop w:val="0"/>
      <w:marBottom w:val="0"/>
      <w:divBdr>
        <w:top w:val="none" w:sz="0" w:space="0" w:color="auto"/>
        <w:left w:val="none" w:sz="0" w:space="0" w:color="auto"/>
        <w:bottom w:val="none" w:sz="0" w:space="0" w:color="auto"/>
        <w:right w:val="none" w:sz="0" w:space="0" w:color="auto"/>
      </w:divBdr>
    </w:div>
    <w:div w:id="1100562313">
      <w:bodyDiv w:val="1"/>
      <w:marLeft w:val="0"/>
      <w:marRight w:val="0"/>
      <w:marTop w:val="0"/>
      <w:marBottom w:val="0"/>
      <w:divBdr>
        <w:top w:val="none" w:sz="0" w:space="0" w:color="auto"/>
        <w:left w:val="none" w:sz="0" w:space="0" w:color="auto"/>
        <w:bottom w:val="none" w:sz="0" w:space="0" w:color="auto"/>
        <w:right w:val="none" w:sz="0" w:space="0" w:color="auto"/>
      </w:divBdr>
    </w:div>
    <w:div w:id="1134522487">
      <w:bodyDiv w:val="1"/>
      <w:marLeft w:val="0"/>
      <w:marRight w:val="0"/>
      <w:marTop w:val="0"/>
      <w:marBottom w:val="0"/>
      <w:divBdr>
        <w:top w:val="none" w:sz="0" w:space="0" w:color="auto"/>
        <w:left w:val="none" w:sz="0" w:space="0" w:color="auto"/>
        <w:bottom w:val="none" w:sz="0" w:space="0" w:color="auto"/>
        <w:right w:val="none" w:sz="0" w:space="0" w:color="auto"/>
      </w:divBdr>
    </w:div>
    <w:div w:id="1153106861">
      <w:bodyDiv w:val="1"/>
      <w:marLeft w:val="0"/>
      <w:marRight w:val="0"/>
      <w:marTop w:val="0"/>
      <w:marBottom w:val="0"/>
      <w:divBdr>
        <w:top w:val="none" w:sz="0" w:space="0" w:color="auto"/>
        <w:left w:val="none" w:sz="0" w:space="0" w:color="auto"/>
        <w:bottom w:val="none" w:sz="0" w:space="0" w:color="auto"/>
        <w:right w:val="none" w:sz="0" w:space="0" w:color="auto"/>
      </w:divBdr>
    </w:div>
    <w:div w:id="1174683011">
      <w:bodyDiv w:val="1"/>
      <w:marLeft w:val="0"/>
      <w:marRight w:val="0"/>
      <w:marTop w:val="0"/>
      <w:marBottom w:val="0"/>
      <w:divBdr>
        <w:top w:val="none" w:sz="0" w:space="0" w:color="auto"/>
        <w:left w:val="none" w:sz="0" w:space="0" w:color="auto"/>
        <w:bottom w:val="none" w:sz="0" w:space="0" w:color="auto"/>
        <w:right w:val="none" w:sz="0" w:space="0" w:color="auto"/>
      </w:divBdr>
    </w:div>
    <w:div w:id="1226644171">
      <w:bodyDiv w:val="1"/>
      <w:marLeft w:val="0"/>
      <w:marRight w:val="0"/>
      <w:marTop w:val="0"/>
      <w:marBottom w:val="0"/>
      <w:divBdr>
        <w:top w:val="none" w:sz="0" w:space="0" w:color="auto"/>
        <w:left w:val="none" w:sz="0" w:space="0" w:color="auto"/>
        <w:bottom w:val="none" w:sz="0" w:space="0" w:color="auto"/>
        <w:right w:val="none" w:sz="0" w:space="0" w:color="auto"/>
      </w:divBdr>
    </w:div>
    <w:div w:id="1259673525">
      <w:bodyDiv w:val="1"/>
      <w:marLeft w:val="0"/>
      <w:marRight w:val="0"/>
      <w:marTop w:val="0"/>
      <w:marBottom w:val="0"/>
      <w:divBdr>
        <w:top w:val="none" w:sz="0" w:space="0" w:color="auto"/>
        <w:left w:val="none" w:sz="0" w:space="0" w:color="auto"/>
        <w:bottom w:val="none" w:sz="0" w:space="0" w:color="auto"/>
        <w:right w:val="none" w:sz="0" w:space="0" w:color="auto"/>
      </w:divBdr>
    </w:div>
    <w:div w:id="1305695365">
      <w:bodyDiv w:val="1"/>
      <w:marLeft w:val="0"/>
      <w:marRight w:val="0"/>
      <w:marTop w:val="0"/>
      <w:marBottom w:val="0"/>
      <w:divBdr>
        <w:top w:val="none" w:sz="0" w:space="0" w:color="auto"/>
        <w:left w:val="none" w:sz="0" w:space="0" w:color="auto"/>
        <w:bottom w:val="none" w:sz="0" w:space="0" w:color="auto"/>
        <w:right w:val="none" w:sz="0" w:space="0" w:color="auto"/>
      </w:divBdr>
    </w:div>
    <w:div w:id="1310867931">
      <w:bodyDiv w:val="1"/>
      <w:marLeft w:val="0"/>
      <w:marRight w:val="0"/>
      <w:marTop w:val="0"/>
      <w:marBottom w:val="0"/>
      <w:divBdr>
        <w:top w:val="none" w:sz="0" w:space="0" w:color="auto"/>
        <w:left w:val="none" w:sz="0" w:space="0" w:color="auto"/>
        <w:bottom w:val="none" w:sz="0" w:space="0" w:color="auto"/>
        <w:right w:val="none" w:sz="0" w:space="0" w:color="auto"/>
      </w:divBdr>
    </w:div>
    <w:div w:id="1502546896">
      <w:bodyDiv w:val="1"/>
      <w:marLeft w:val="0"/>
      <w:marRight w:val="0"/>
      <w:marTop w:val="0"/>
      <w:marBottom w:val="0"/>
      <w:divBdr>
        <w:top w:val="none" w:sz="0" w:space="0" w:color="auto"/>
        <w:left w:val="none" w:sz="0" w:space="0" w:color="auto"/>
        <w:bottom w:val="none" w:sz="0" w:space="0" w:color="auto"/>
        <w:right w:val="none" w:sz="0" w:space="0" w:color="auto"/>
      </w:divBdr>
    </w:div>
    <w:div w:id="1511530089">
      <w:bodyDiv w:val="1"/>
      <w:marLeft w:val="0"/>
      <w:marRight w:val="0"/>
      <w:marTop w:val="0"/>
      <w:marBottom w:val="0"/>
      <w:divBdr>
        <w:top w:val="none" w:sz="0" w:space="0" w:color="auto"/>
        <w:left w:val="none" w:sz="0" w:space="0" w:color="auto"/>
        <w:bottom w:val="none" w:sz="0" w:space="0" w:color="auto"/>
        <w:right w:val="none" w:sz="0" w:space="0" w:color="auto"/>
      </w:divBdr>
    </w:div>
    <w:div w:id="1574463845">
      <w:bodyDiv w:val="1"/>
      <w:marLeft w:val="0"/>
      <w:marRight w:val="0"/>
      <w:marTop w:val="0"/>
      <w:marBottom w:val="0"/>
      <w:divBdr>
        <w:top w:val="none" w:sz="0" w:space="0" w:color="auto"/>
        <w:left w:val="none" w:sz="0" w:space="0" w:color="auto"/>
        <w:bottom w:val="none" w:sz="0" w:space="0" w:color="auto"/>
        <w:right w:val="none" w:sz="0" w:space="0" w:color="auto"/>
      </w:divBdr>
    </w:div>
    <w:div w:id="1728993554">
      <w:bodyDiv w:val="1"/>
      <w:marLeft w:val="0"/>
      <w:marRight w:val="0"/>
      <w:marTop w:val="0"/>
      <w:marBottom w:val="0"/>
      <w:divBdr>
        <w:top w:val="none" w:sz="0" w:space="0" w:color="auto"/>
        <w:left w:val="none" w:sz="0" w:space="0" w:color="auto"/>
        <w:bottom w:val="none" w:sz="0" w:space="0" w:color="auto"/>
        <w:right w:val="none" w:sz="0" w:space="0" w:color="auto"/>
      </w:divBdr>
    </w:div>
    <w:div w:id="1736390785">
      <w:bodyDiv w:val="1"/>
      <w:marLeft w:val="0"/>
      <w:marRight w:val="0"/>
      <w:marTop w:val="0"/>
      <w:marBottom w:val="0"/>
      <w:divBdr>
        <w:top w:val="none" w:sz="0" w:space="0" w:color="auto"/>
        <w:left w:val="none" w:sz="0" w:space="0" w:color="auto"/>
        <w:bottom w:val="none" w:sz="0" w:space="0" w:color="auto"/>
        <w:right w:val="none" w:sz="0" w:space="0" w:color="auto"/>
      </w:divBdr>
    </w:div>
    <w:div w:id="1811633352">
      <w:bodyDiv w:val="1"/>
      <w:marLeft w:val="0"/>
      <w:marRight w:val="0"/>
      <w:marTop w:val="0"/>
      <w:marBottom w:val="0"/>
      <w:divBdr>
        <w:top w:val="none" w:sz="0" w:space="0" w:color="auto"/>
        <w:left w:val="none" w:sz="0" w:space="0" w:color="auto"/>
        <w:bottom w:val="none" w:sz="0" w:space="0" w:color="auto"/>
        <w:right w:val="none" w:sz="0" w:space="0" w:color="auto"/>
      </w:divBdr>
    </w:div>
    <w:div w:id="1819419447">
      <w:bodyDiv w:val="1"/>
      <w:marLeft w:val="0"/>
      <w:marRight w:val="0"/>
      <w:marTop w:val="0"/>
      <w:marBottom w:val="0"/>
      <w:divBdr>
        <w:top w:val="none" w:sz="0" w:space="0" w:color="auto"/>
        <w:left w:val="none" w:sz="0" w:space="0" w:color="auto"/>
        <w:bottom w:val="none" w:sz="0" w:space="0" w:color="auto"/>
        <w:right w:val="none" w:sz="0" w:space="0" w:color="auto"/>
      </w:divBdr>
    </w:div>
    <w:div w:id="1829636608">
      <w:bodyDiv w:val="1"/>
      <w:marLeft w:val="0"/>
      <w:marRight w:val="0"/>
      <w:marTop w:val="0"/>
      <w:marBottom w:val="0"/>
      <w:divBdr>
        <w:top w:val="none" w:sz="0" w:space="0" w:color="auto"/>
        <w:left w:val="none" w:sz="0" w:space="0" w:color="auto"/>
        <w:bottom w:val="none" w:sz="0" w:space="0" w:color="auto"/>
        <w:right w:val="none" w:sz="0" w:space="0" w:color="auto"/>
      </w:divBdr>
    </w:div>
    <w:div w:id="1865365492">
      <w:bodyDiv w:val="1"/>
      <w:marLeft w:val="0"/>
      <w:marRight w:val="0"/>
      <w:marTop w:val="0"/>
      <w:marBottom w:val="0"/>
      <w:divBdr>
        <w:top w:val="none" w:sz="0" w:space="0" w:color="auto"/>
        <w:left w:val="none" w:sz="0" w:space="0" w:color="auto"/>
        <w:bottom w:val="none" w:sz="0" w:space="0" w:color="auto"/>
        <w:right w:val="none" w:sz="0" w:space="0" w:color="auto"/>
      </w:divBdr>
    </w:div>
    <w:div w:id="1868441742">
      <w:bodyDiv w:val="1"/>
      <w:marLeft w:val="0"/>
      <w:marRight w:val="0"/>
      <w:marTop w:val="0"/>
      <w:marBottom w:val="0"/>
      <w:divBdr>
        <w:top w:val="none" w:sz="0" w:space="0" w:color="auto"/>
        <w:left w:val="none" w:sz="0" w:space="0" w:color="auto"/>
        <w:bottom w:val="none" w:sz="0" w:space="0" w:color="auto"/>
        <w:right w:val="none" w:sz="0" w:space="0" w:color="auto"/>
      </w:divBdr>
    </w:div>
    <w:div w:id="2007053565">
      <w:bodyDiv w:val="1"/>
      <w:marLeft w:val="0"/>
      <w:marRight w:val="0"/>
      <w:marTop w:val="0"/>
      <w:marBottom w:val="0"/>
      <w:divBdr>
        <w:top w:val="none" w:sz="0" w:space="0" w:color="auto"/>
        <w:left w:val="none" w:sz="0" w:space="0" w:color="auto"/>
        <w:bottom w:val="none" w:sz="0" w:space="0" w:color="auto"/>
        <w:right w:val="none" w:sz="0" w:space="0" w:color="auto"/>
      </w:divBdr>
    </w:div>
    <w:div w:id="2015182175">
      <w:bodyDiv w:val="1"/>
      <w:marLeft w:val="0"/>
      <w:marRight w:val="0"/>
      <w:marTop w:val="0"/>
      <w:marBottom w:val="0"/>
      <w:divBdr>
        <w:top w:val="none" w:sz="0" w:space="0" w:color="auto"/>
        <w:left w:val="none" w:sz="0" w:space="0" w:color="auto"/>
        <w:bottom w:val="none" w:sz="0" w:space="0" w:color="auto"/>
        <w:right w:val="none" w:sz="0" w:space="0" w:color="auto"/>
      </w:divBdr>
    </w:div>
    <w:div w:id="2017266757">
      <w:bodyDiv w:val="1"/>
      <w:marLeft w:val="0"/>
      <w:marRight w:val="0"/>
      <w:marTop w:val="0"/>
      <w:marBottom w:val="0"/>
      <w:divBdr>
        <w:top w:val="none" w:sz="0" w:space="0" w:color="auto"/>
        <w:left w:val="none" w:sz="0" w:space="0" w:color="auto"/>
        <w:bottom w:val="none" w:sz="0" w:space="0" w:color="auto"/>
        <w:right w:val="none" w:sz="0" w:space="0" w:color="auto"/>
      </w:divBdr>
    </w:div>
    <w:div w:id="2037654596">
      <w:bodyDiv w:val="1"/>
      <w:marLeft w:val="0"/>
      <w:marRight w:val="0"/>
      <w:marTop w:val="0"/>
      <w:marBottom w:val="0"/>
      <w:divBdr>
        <w:top w:val="none" w:sz="0" w:space="0" w:color="auto"/>
        <w:left w:val="none" w:sz="0" w:space="0" w:color="auto"/>
        <w:bottom w:val="none" w:sz="0" w:space="0" w:color="auto"/>
        <w:right w:val="none" w:sz="0" w:space="0" w:color="auto"/>
      </w:divBdr>
    </w:div>
    <w:div w:id="20731891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footer" Target="footer2.xml"/><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kaggle.com/datasets/faresashraf1001/supermarket-sales"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3800</Words>
  <Characters>20906</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mprende</vt:lpstr>
    </vt:vector>
  </TitlesOfParts>
  <Company/>
  <LinksUpToDate>false</LinksUpToDate>
  <CharactersWithSpaces>24657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mprende</dc:title>
  <dc:creator>Omar Cabbad</dc:creator>
  <cp:keywords>DAGHBMAHURA,BAD68sANrF4</cp:keywords>
  <cp:lastModifiedBy>carokabbad@hotmail.com</cp:lastModifiedBy>
  <cp:revision>2</cp:revision>
  <cp:lastPrinted>2025-12-10T22:42:00Z</cp:lastPrinted>
  <dcterms:created xsi:type="dcterms:W3CDTF">2026-02-15T00:29:00Z</dcterms:created>
  <dcterms:modified xsi:type="dcterms:W3CDTF">2026-02-15T00:29:00Z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2024-08-29T00:00:00Z</vt:filetime>
  </property>
  <property fmtid="{D5CDD505-2E9C-101B-9397-08002B2CF9AE}" pid="3" name="Creator">
    <vt:lpwstr>Microsoft® Word 2016</vt:lpwstr>
  </property>
  <property fmtid="{D5CDD505-2E9C-101B-9397-08002B2CF9AE}" pid="4" name="LastSaved">
    <vt:filetime>2025-12-09T00:00:00Z</vt:filetime>
  </property>
  <property fmtid="{D5CDD505-2E9C-101B-9397-08002B2CF9AE}" pid="5" name="Producer">
    <vt:lpwstr>www.ilovepdf.com</vt:lpwstr>
  </property>
</Properties>
</file>